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5BF" w14:textId="79328177" w:rsidR="007B344D" w:rsidRDefault="00820B5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835BF" wp14:editId="3B5C37C9">
            <wp:simplePos x="0" y="0"/>
            <wp:positionH relativeFrom="column">
              <wp:posOffset>-33867</wp:posOffset>
            </wp:positionH>
            <wp:positionV relativeFrom="page">
              <wp:posOffset>364067</wp:posOffset>
            </wp:positionV>
            <wp:extent cx="1098377" cy="1098377"/>
            <wp:effectExtent l="0" t="0" r="6523" b="6523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77" cy="109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B835C0" w14:textId="1A2D411F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FAEP BOD </w:t>
      </w:r>
      <w:r w:rsidR="00F02F3B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8A552D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32B835C1" w14:textId="0F7FC429" w:rsidR="007B344D" w:rsidRDefault="00151B80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12</w:t>
      </w:r>
      <w:r w:rsidR="00491E8B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32B835C2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in Number 1-605-475-4000</w:t>
      </w:r>
    </w:p>
    <w:p w14:paraId="32B835C3" w14:textId="77777777" w:rsidR="007B344D" w:rsidRDefault="00820B5A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code 607028#</w:t>
      </w:r>
    </w:p>
    <w:p w14:paraId="7AF0E8AF" w14:textId="4AD5FD2D" w:rsidR="00151B80" w:rsidRDefault="00151B80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FAEP Conference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Person</w:t>
      </w:r>
    </w:p>
    <w:p w14:paraId="32B835C4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5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6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7" w14:textId="77777777" w:rsidR="007B344D" w:rsidRDefault="00820B5A">
      <w:pPr>
        <w:pStyle w:val="Standard"/>
        <w:numPr>
          <w:ilvl w:val="0"/>
          <w:numId w:val="8"/>
        </w:numPr>
        <w:outlineLvl w:val="9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2B835C8" w14:textId="77777777" w:rsidR="007B344D" w:rsidRDefault="007B344D">
      <w:pPr>
        <w:pStyle w:val="Standard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5C9" w14:textId="77777777" w:rsidR="007B344D" w:rsidRDefault="00820B5A">
      <w:pPr>
        <w:pStyle w:val="Standard"/>
        <w:numPr>
          <w:ilvl w:val="0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14:paraId="32B835CA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color w:val="000000"/>
        </w:rPr>
      </w:pPr>
      <w:bookmarkStart w:id="0" w:name="_heading=h.gjdgxs"/>
      <w:bookmarkEnd w:id="0"/>
    </w:p>
    <w:tbl>
      <w:tblPr>
        <w:tblW w:w="7920" w:type="dxa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1619"/>
        <w:gridCol w:w="2072"/>
      </w:tblGrid>
      <w:tr w:rsidR="007B344D" w14:paraId="32B835CE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B" w14:textId="77777777" w:rsidR="007B344D" w:rsidRDefault="00820B5A">
            <w:pPr>
              <w:pStyle w:val="Standard"/>
              <w:shd w:val="clear" w:color="auto" w:fill="FFFFFF"/>
              <w:spacing w:after="150" w:line="240" w:lineRule="auto"/>
              <w:ind w:left="108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C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Attendance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D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Proxy</w:t>
            </w:r>
          </w:p>
        </w:tc>
      </w:tr>
      <w:tr w:rsidR="007B344D" w14:paraId="32B835D3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CF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Elva Peppers– President &amp; At Large Member</w:t>
            </w:r>
          </w:p>
          <w:p w14:paraId="32B835D0" w14:textId="1F136CA4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elvapeppers@felsi.org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1" w14:textId="1244C043" w:rsidR="007B344D" w:rsidRDefault="00F120DF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2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8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4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 Goldman – Past President</w:t>
            </w:r>
          </w:p>
          <w:p w14:paraId="32B835D5" w14:textId="2821428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rgoldman@broward.org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6" w14:textId="58C14BF9" w:rsidR="007B344D" w:rsidRDefault="007E14F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7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D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9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Chiello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Vice President</w:t>
            </w:r>
          </w:p>
          <w:p w14:paraId="32B835DA" w14:textId="01504926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  <w:r w:rsidR="00B22543">
              <w:rPr>
                <w:rFonts w:ascii="Times New Roman" w:eastAsia="Times New Roman" w:hAnsi="Times New Roman" w:cs="Times New Roman"/>
                <w:color w:val="000000"/>
              </w:rPr>
              <w:t xml:space="preserve"> Rep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gchiello@cumminscederberg.com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B" w14:textId="1A75897F" w:rsidR="007B344D" w:rsidRDefault="002D526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2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Kelley Samuels – Treasurer &amp; At Large Member</w:t>
            </w:r>
          </w:p>
          <w:p w14:paraId="32B835DF" w14:textId="53177C4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Central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Kelley.samuels@aecom.com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0" w14:textId="2A2892E6" w:rsidR="007B344D" w:rsidRDefault="002D526E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1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7" w14:textId="77777777">
        <w:trPr>
          <w:trHeight w:val="31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3" w14:textId="77777777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Jen Savaro – Secretary</w:t>
            </w:r>
          </w:p>
          <w:p w14:paraId="32B835E4" w14:textId="57D6FF1B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South Chapter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jsavaro@res.us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5" w14:textId="71983926" w:rsidR="007B344D" w:rsidRDefault="002D526E" w:rsidP="00F02F3B">
            <w:pPr>
              <w:pStyle w:val="Standard"/>
              <w:shd w:val="clear" w:color="auto" w:fill="FFFFFF"/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C" w14:textId="77777777">
        <w:trPr>
          <w:trHeight w:val="39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8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Bruce Hasbrouck – Parliamentarian*</w:t>
            </w:r>
          </w:p>
          <w:p w14:paraId="32B835E9" w14:textId="68117CB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Bruce@HasbrouckEnv.com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A" w14:textId="77D55E76" w:rsidR="007B344D" w:rsidRDefault="002D526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1" w14:textId="77777777">
        <w:trPr>
          <w:trHeight w:val="44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D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Teri Hasbrouck – Administrator*</w:t>
            </w:r>
          </w:p>
          <w:p w14:paraId="32B835EE" w14:textId="1FCCA918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info@faep-fl.org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F" w14:textId="6537F990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5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2" w14:textId="0A38DC40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David Wood – Northeast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David.Wood@ApexCos.com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3" w14:textId="67543B4D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4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9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6" w14:textId="50124E7F" w:rsidR="009E61E1" w:rsidRPr="00F120DF" w:rsidRDefault="00820B5A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Mike Cobb– Northwest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="00F120DF" w:rsidRPr="008A552D">
                <w:rPr>
                  <w:rStyle w:val="Hyperlink"/>
                  <w:rFonts w:ascii="Times New Roman" w:eastAsia="Times New Roman" w:hAnsi="Times New Roman" w:cs="Times New Roman"/>
                  <w:color w:val="auto"/>
                  <w:u w:val="none"/>
                </w:rPr>
                <w:t>mcobb1@uwf.edu</w:t>
              </w:r>
            </w:hyperlink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7" w14:textId="4F95D837" w:rsidR="007B344D" w:rsidRDefault="002D526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8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D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A" w14:textId="21348D7A" w:rsidR="007B344D" w:rsidRPr="00611F01" w:rsidRDefault="00FC57E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Amy Guilfoyle aguilfoyle@scsengineers.com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B" w14:textId="42949FDB" w:rsidR="007B344D" w:rsidRDefault="002D526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1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F25F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Brian Bendis – Tampa Bay Chapter</w:t>
            </w:r>
          </w:p>
          <w:p w14:paraId="32B835FE" w14:textId="5377AADA" w:rsidR="002942E5" w:rsidRPr="00611F01" w:rsidRDefault="002942E5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Brian.Bendis@xylem.com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F" w14:textId="2AE5E4D6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5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2" w14:textId="76E52B0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Joshua Hirten – Central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530F5" w:rsidRPr="00611F01">
              <w:rPr>
                <w:rFonts w:ascii="Times New Roman" w:eastAsia="Times New Roman" w:hAnsi="Times New Roman" w:cs="Times New Roman"/>
                <w:color w:val="000000"/>
              </w:rPr>
              <w:t>hirtenjj@cdmsmith.com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3" w14:textId="2F14E6C8" w:rsidR="007B344D" w:rsidRDefault="00BF5A1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4" w14:textId="5D4F92A8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A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6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Tim Perry – At Large Member, NAEP Rep</w:t>
            </w:r>
          </w:p>
          <w:p w14:paraId="32B83607" w14:textId="51589B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tperry@gbwlegal.com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8" w14:textId="6FE88E18" w:rsidR="007B344D" w:rsidRDefault="00EC5AD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9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3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0" w14:textId="1060643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Christina Hall - SW Chapter Rep</w:t>
            </w:r>
            <w:r w:rsidR="00F97B8E">
              <w:rPr>
                <w:rFonts w:ascii="Times New Roman" w:eastAsia="Times New Roman" w:hAnsi="Times New Roman" w:cs="Times New Roman"/>
              </w:rPr>
              <w:t xml:space="preserve"> christina@thanaples.com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1" w14:textId="115DE420" w:rsidR="007B344D" w:rsidRDefault="00BD505C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2" w14:textId="009850CB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7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4" w14:textId="7806B84C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Jane Gregory – 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Jane.gregory@ocfl.net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5" w14:textId="6560BCFB" w:rsidR="007B344D" w:rsidRDefault="00091794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B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8" w14:textId="4B5C7E2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Don Medellin –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donshotbuck@yahoo.com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9" w14:textId="5AC56149" w:rsidR="007B344D" w:rsidRDefault="002D526E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A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C" w14:textId="43C8B1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Susan Martin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smartin@nelsonyeager.com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D" w14:textId="144D9D4D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05C" w14:paraId="20271A54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D1DB" w14:textId="77777777" w:rsidR="00BD505C" w:rsidRDefault="00BD505C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Courtney</w:t>
            </w:r>
            <w:r w:rsidR="00FE2A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Arena</w:t>
            </w:r>
            <w:r w:rsidR="004F12BD">
              <w:rPr>
                <w:rFonts w:ascii="Times New Roman" w:eastAsia="Times New Roman" w:hAnsi="Times New Roman" w:cs="Times New Roman"/>
                <w:color w:val="000000"/>
              </w:rPr>
              <w:t xml:space="preserve"> – NAEP Rep</w:t>
            </w:r>
          </w:p>
          <w:p w14:paraId="2E47D614" w14:textId="195E178B" w:rsidR="00265BB0" w:rsidRPr="00863C33" w:rsidRDefault="00265BB0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carena@gfnet.com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8101" w14:textId="2DBEF78D" w:rsidR="00BD505C" w:rsidRDefault="00BD505C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BEA2" w14:textId="77777777" w:rsidR="00BD505C" w:rsidRDefault="00BD505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B83620" w14:textId="412865BB" w:rsidR="007B344D" w:rsidRDefault="00820B5A">
      <w:pPr>
        <w:pStyle w:val="Standard"/>
        <w:shd w:val="clear" w:color="auto" w:fill="FFFFFF"/>
        <w:spacing w:line="240" w:lineRule="auto"/>
        <w:ind w:left="1080"/>
      </w:pPr>
      <w:proofErr w:type="gramStart"/>
      <w:r>
        <w:rPr>
          <w:rFonts w:ascii="Times New Roman" w:eastAsia="Times New Roman" w:hAnsi="Times New Roman" w:cs="Times New Roman"/>
          <w:color w:val="000000"/>
        </w:rPr>
        <w:t>A majority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board or their proxies shall constitute a quorum.</w:t>
      </w:r>
      <w:r w:rsidR="007305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*Non-voting position.</w:t>
      </w:r>
      <w:r w:rsidR="00673CB8">
        <w:rPr>
          <w:rFonts w:ascii="Times New Roman" w:eastAsia="Times New Roman" w:hAnsi="Times New Roman" w:cs="Times New Roman"/>
          <w:color w:val="000000"/>
        </w:rPr>
        <w:t xml:space="preserve"> </w:t>
      </w:r>
      <w:r w:rsidR="002942E5">
        <w:rPr>
          <w:rFonts w:ascii="Times New Roman" w:eastAsia="Times New Roman" w:hAnsi="Times New Roman" w:cs="Times New Roman"/>
          <w:color w:val="000000"/>
        </w:rPr>
        <w:t>17 voting members. 9 = quorum</w:t>
      </w:r>
    </w:p>
    <w:p w14:paraId="32B83621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2" w14:textId="39D12CA8" w:rsidR="007B344D" w:rsidRPr="00806BC3" w:rsidRDefault="00820B5A">
      <w:pPr>
        <w:pStyle w:val="Standard"/>
        <w:keepNext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Approval of Meeting Minutes</w:t>
      </w:r>
    </w:p>
    <w:p w14:paraId="32B83624" w14:textId="099EC8B4" w:rsidR="002942E5" w:rsidRPr="008E4D5B" w:rsidRDefault="00E54790" w:rsidP="0028300B">
      <w:pPr>
        <w:pStyle w:val="Standard"/>
        <w:widowControl w:val="0"/>
        <w:numPr>
          <w:ilvl w:val="2"/>
          <w:numId w:val="7"/>
        </w:numPr>
        <w:shd w:val="clear" w:color="auto" w:fill="FFFFFF"/>
        <w:suppressAutoHyphens w:val="0"/>
        <w:spacing w:line="240" w:lineRule="auto"/>
        <w:outlineLvl w:val="9"/>
        <w:rPr>
          <w:rFonts w:eastAsia="Times New Roman"/>
          <w:color w:val="1F497D" w:themeColor="text2"/>
          <w:sz w:val="22"/>
          <w:szCs w:val="22"/>
          <w:shd w:val="clear" w:color="auto" w:fill="FFFF00"/>
        </w:rPr>
      </w:pPr>
      <w:r w:rsidRPr="008E4D5B">
        <w:rPr>
          <w:rFonts w:eastAsia="Times New Roman"/>
          <w:color w:val="000000"/>
          <w:sz w:val="22"/>
          <w:szCs w:val="22"/>
        </w:rPr>
        <w:t xml:space="preserve">Approval of </w:t>
      </w:r>
      <w:r w:rsidR="0082142E" w:rsidRPr="008E4D5B">
        <w:rPr>
          <w:rFonts w:eastAsia="Times New Roman"/>
          <w:color w:val="000000"/>
          <w:sz w:val="22"/>
          <w:szCs w:val="22"/>
        </w:rPr>
        <w:t xml:space="preserve">March </w:t>
      </w:r>
      <w:r w:rsidR="00EF2314" w:rsidRPr="008E4D5B">
        <w:rPr>
          <w:rFonts w:eastAsia="Times New Roman"/>
          <w:color w:val="000000"/>
          <w:sz w:val="22"/>
          <w:szCs w:val="22"/>
        </w:rPr>
        <w:t>and April</w:t>
      </w:r>
      <w:r w:rsidR="00491E8B" w:rsidRPr="008E4D5B">
        <w:rPr>
          <w:rFonts w:eastAsia="Times New Roman"/>
          <w:color w:val="000000"/>
          <w:sz w:val="22"/>
          <w:szCs w:val="22"/>
        </w:rPr>
        <w:t xml:space="preserve"> </w:t>
      </w:r>
      <w:r w:rsidRPr="008E4D5B">
        <w:rPr>
          <w:rFonts w:eastAsia="Times New Roman"/>
          <w:color w:val="000000"/>
          <w:sz w:val="22"/>
          <w:szCs w:val="22"/>
        </w:rPr>
        <w:t>meeting minutes.</w:t>
      </w:r>
      <w:r w:rsidR="00E55CC6" w:rsidRPr="008E4D5B">
        <w:rPr>
          <w:rFonts w:eastAsia="Times New Roman"/>
          <w:color w:val="000000"/>
          <w:sz w:val="22"/>
          <w:szCs w:val="22"/>
        </w:rPr>
        <w:t xml:space="preserve"> </w:t>
      </w:r>
      <w:r w:rsidR="00EC5AD9" w:rsidRPr="008E4D5B">
        <w:rPr>
          <w:rFonts w:eastAsia="Times New Roman"/>
          <w:color w:val="1F497D" w:themeColor="text2"/>
          <w:sz w:val="22"/>
          <w:szCs w:val="22"/>
        </w:rPr>
        <w:t xml:space="preserve">Don made </w:t>
      </w:r>
      <w:proofErr w:type="gramStart"/>
      <w:r w:rsidR="00EC5AD9" w:rsidRPr="008E4D5B">
        <w:rPr>
          <w:rFonts w:eastAsia="Times New Roman"/>
          <w:color w:val="1F497D" w:themeColor="text2"/>
          <w:sz w:val="22"/>
          <w:szCs w:val="22"/>
        </w:rPr>
        <w:t>motion</w:t>
      </w:r>
      <w:proofErr w:type="gramEnd"/>
      <w:r w:rsidR="001272DF" w:rsidRPr="008E4D5B">
        <w:rPr>
          <w:rFonts w:eastAsia="Times New Roman"/>
          <w:color w:val="1F497D" w:themeColor="text2"/>
          <w:sz w:val="22"/>
          <w:szCs w:val="22"/>
        </w:rPr>
        <w:t xml:space="preserve"> to approve</w:t>
      </w:r>
      <w:r w:rsidR="00AD0D1F">
        <w:rPr>
          <w:rFonts w:eastAsia="Times New Roman"/>
          <w:color w:val="1F497D" w:themeColor="text2"/>
          <w:sz w:val="22"/>
          <w:szCs w:val="22"/>
        </w:rPr>
        <w:t xml:space="preserve"> the March and</w:t>
      </w:r>
      <w:r w:rsidR="00C836C0" w:rsidRPr="008E4D5B">
        <w:rPr>
          <w:rFonts w:eastAsia="Times New Roman"/>
          <w:color w:val="1F497D" w:themeColor="text2"/>
          <w:sz w:val="22"/>
          <w:szCs w:val="22"/>
        </w:rPr>
        <w:t xml:space="preserve"> </w:t>
      </w:r>
      <w:r w:rsidR="003D0141" w:rsidRPr="008E4D5B">
        <w:rPr>
          <w:rFonts w:eastAsia="Times New Roman"/>
          <w:color w:val="1F497D" w:themeColor="text2"/>
          <w:sz w:val="22"/>
          <w:szCs w:val="22"/>
        </w:rPr>
        <w:t>April meeting minutes</w:t>
      </w:r>
      <w:r w:rsidR="00EC5AD9" w:rsidRPr="008E4D5B">
        <w:rPr>
          <w:rFonts w:eastAsia="Times New Roman"/>
          <w:color w:val="1F497D" w:themeColor="text2"/>
          <w:sz w:val="22"/>
          <w:szCs w:val="22"/>
        </w:rPr>
        <w:t xml:space="preserve">. </w:t>
      </w:r>
      <w:r w:rsidR="007B7ABA" w:rsidRPr="008E4D5B">
        <w:rPr>
          <w:rFonts w:eastAsia="Times New Roman"/>
          <w:color w:val="1F497D" w:themeColor="text2"/>
          <w:sz w:val="22"/>
          <w:szCs w:val="22"/>
        </w:rPr>
        <w:t>Kell</w:t>
      </w:r>
      <w:r w:rsidR="001272DF" w:rsidRPr="008E4D5B">
        <w:rPr>
          <w:rFonts w:eastAsia="Times New Roman"/>
          <w:color w:val="1F497D" w:themeColor="text2"/>
          <w:sz w:val="22"/>
          <w:szCs w:val="22"/>
        </w:rPr>
        <w:t>e</w:t>
      </w:r>
      <w:r w:rsidR="007B7ABA" w:rsidRPr="008E4D5B">
        <w:rPr>
          <w:rFonts w:eastAsia="Times New Roman"/>
          <w:color w:val="1F497D" w:themeColor="text2"/>
          <w:sz w:val="22"/>
          <w:szCs w:val="22"/>
        </w:rPr>
        <w:t xml:space="preserve">y seconded. All in favor. </w:t>
      </w:r>
      <w:r w:rsidR="00C836C0" w:rsidRPr="008E4D5B">
        <w:rPr>
          <w:rFonts w:eastAsia="Times New Roman"/>
          <w:color w:val="1F497D" w:themeColor="text2"/>
          <w:sz w:val="22"/>
          <w:szCs w:val="22"/>
        </w:rPr>
        <w:t xml:space="preserve">None opposed. </w:t>
      </w:r>
      <w:r w:rsidR="007B7ABA" w:rsidRPr="008E4D5B">
        <w:rPr>
          <w:rFonts w:eastAsia="Times New Roman"/>
          <w:color w:val="1F497D" w:themeColor="text2"/>
          <w:sz w:val="22"/>
          <w:szCs w:val="22"/>
        </w:rPr>
        <w:t xml:space="preserve">Motion approved. </w:t>
      </w:r>
      <w:r w:rsidR="002942E5" w:rsidRPr="008E4D5B">
        <w:rPr>
          <w:rFonts w:eastAsia="Times New Roman"/>
          <w:color w:val="1F497D" w:themeColor="text2"/>
          <w:sz w:val="22"/>
          <w:szCs w:val="22"/>
          <w:shd w:val="clear" w:color="auto" w:fill="FFFF00"/>
        </w:rPr>
        <w:br w:type="page"/>
      </w:r>
    </w:p>
    <w:p w14:paraId="0623886D" w14:textId="77777777" w:rsidR="007B344D" w:rsidRPr="00806BC3" w:rsidRDefault="007B344D">
      <w:pPr>
        <w:pStyle w:val="Standard"/>
        <w:shd w:val="clear" w:color="auto" w:fill="FFFFFF"/>
        <w:spacing w:line="240" w:lineRule="auto"/>
        <w:ind w:left="1080"/>
        <w:rPr>
          <w:rFonts w:eastAsia="Times New Roman"/>
          <w:color w:val="000000"/>
          <w:sz w:val="22"/>
          <w:szCs w:val="22"/>
          <w:shd w:val="clear" w:color="auto" w:fill="FFFF00"/>
        </w:rPr>
      </w:pPr>
    </w:p>
    <w:p w14:paraId="32B83629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044BAF53" w14:textId="21FC66D7" w:rsidR="006F409D" w:rsidRDefault="006F409D" w:rsidP="00C326BB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b/>
          <w:bCs/>
          <w:sz w:val="22"/>
          <w:szCs w:val="22"/>
        </w:rPr>
      </w:pPr>
      <w:r w:rsidRPr="00C326BB">
        <w:rPr>
          <w:b/>
          <w:bCs/>
          <w:sz w:val="22"/>
          <w:szCs w:val="22"/>
        </w:rPr>
        <w:t>President’s Report (Elva)</w:t>
      </w:r>
    </w:p>
    <w:p w14:paraId="1F93001E" w14:textId="2175E370" w:rsidR="00625D54" w:rsidRPr="00941382" w:rsidRDefault="00625D54" w:rsidP="00625D54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b/>
          <w:bCs/>
          <w:color w:val="17365D" w:themeColor="text2" w:themeShade="BF"/>
          <w:sz w:val="22"/>
          <w:szCs w:val="22"/>
        </w:rPr>
      </w:pPr>
      <w:r w:rsidRPr="00941382">
        <w:rPr>
          <w:color w:val="17365D" w:themeColor="text2" w:themeShade="BF"/>
          <w:sz w:val="22"/>
          <w:szCs w:val="22"/>
        </w:rPr>
        <w:t xml:space="preserve">Elva thanked everyone for attending </w:t>
      </w:r>
      <w:proofErr w:type="gramStart"/>
      <w:r w:rsidRPr="00941382">
        <w:rPr>
          <w:color w:val="17365D" w:themeColor="text2" w:themeShade="BF"/>
          <w:sz w:val="22"/>
          <w:szCs w:val="22"/>
        </w:rPr>
        <w:t>conference</w:t>
      </w:r>
      <w:proofErr w:type="gramEnd"/>
      <w:r w:rsidR="00F47664" w:rsidRPr="00941382">
        <w:rPr>
          <w:color w:val="17365D" w:themeColor="text2" w:themeShade="BF"/>
          <w:sz w:val="22"/>
          <w:szCs w:val="22"/>
        </w:rPr>
        <w:t>.</w:t>
      </w:r>
    </w:p>
    <w:p w14:paraId="051A2D19" w14:textId="71572E7A" w:rsidR="00F47664" w:rsidRPr="00941382" w:rsidRDefault="00F47664" w:rsidP="00625D54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b/>
          <w:bCs/>
          <w:color w:val="17365D" w:themeColor="text2" w:themeShade="BF"/>
          <w:sz w:val="22"/>
          <w:szCs w:val="22"/>
        </w:rPr>
      </w:pPr>
      <w:r w:rsidRPr="00941382">
        <w:rPr>
          <w:color w:val="17365D" w:themeColor="text2" w:themeShade="BF"/>
          <w:sz w:val="22"/>
          <w:szCs w:val="22"/>
        </w:rPr>
        <w:t xml:space="preserve">Discussed having more in person meetings. </w:t>
      </w:r>
    </w:p>
    <w:p w14:paraId="44C2A16F" w14:textId="55E56295" w:rsidR="00F47664" w:rsidRPr="00941382" w:rsidRDefault="00F47664" w:rsidP="00625D54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b/>
          <w:bCs/>
          <w:color w:val="17365D" w:themeColor="text2" w:themeShade="BF"/>
          <w:sz w:val="22"/>
          <w:szCs w:val="22"/>
        </w:rPr>
      </w:pPr>
      <w:r w:rsidRPr="00941382">
        <w:rPr>
          <w:color w:val="17365D" w:themeColor="text2" w:themeShade="BF"/>
          <w:sz w:val="22"/>
          <w:szCs w:val="22"/>
        </w:rPr>
        <w:t xml:space="preserve">Elva’s next big focus is to </w:t>
      </w:r>
      <w:r w:rsidR="00941382" w:rsidRPr="00941382">
        <w:rPr>
          <w:color w:val="17365D" w:themeColor="text2" w:themeShade="BF"/>
          <w:sz w:val="22"/>
          <w:szCs w:val="22"/>
        </w:rPr>
        <w:t>get the Northeast chapter going.</w:t>
      </w:r>
    </w:p>
    <w:p w14:paraId="39AB9802" w14:textId="2AAC31A1" w:rsidR="00AC0CA1" w:rsidRPr="00941382" w:rsidRDefault="00941382" w:rsidP="00941382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b/>
          <w:bCs/>
          <w:color w:val="17365D" w:themeColor="text2" w:themeShade="BF"/>
          <w:sz w:val="22"/>
          <w:szCs w:val="22"/>
        </w:rPr>
      </w:pPr>
      <w:r w:rsidRPr="00941382">
        <w:rPr>
          <w:color w:val="17365D" w:themeColor="text2" w:themeShade="BF"/>
          <w:sz w:val="22"/>
          <w:szCs w:val="22"/>
        </w:rPr>
        <w:t xml:space="preserve">Josh to assist Elva. </w:t>
      </w:r>
    </w:p>
    <w:p w14:paraId="4867D610" w14:textId="77777777" w:rsidR="006F409D" w:rsidRPr="006F409D" w:rsidRDefault="006F409D" w:rsidP="006F409D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</w:p>
    <w:p w14:paraId="32B8362C" w14:textId="0C707B78" w:rsidR="007B344D" w:rsidRPr="00806BC3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Treasurer’s Report (Kelley)</w:t>
      </w:r>
      <w:r w:rsidR="00164FFE" w:rsidRPr="00806BC3">
        <w:rPr>
          <w:rFonts w:eastAsia="Times New Roman"/>
          <w:b/>
          <w:color w:val="000000"/>
          <w:sz w:val="22"/>
          <w:szCs w:val="22"/>
        </w:rPr>
        <w:t xml:space="preserve"> </w:t>
      </w:r>
    </w:p>
    <w:p w14:paraId="32B8362D" w14:textId="0F012242" w:rsidR="007B344D" w:rsidRPr="00B06EE5" w:rsidRDefault="00820B5A" w:rsidP="00887FC4">
      <w:pPr>
        <w:pStyle w:val="Standard"/>
        <w:numPr>
          <w:ilvl w:val="2"/>
          <w:numId w:val="7"/>
        </w:numPr>
        <w:outlineLvl w:val="9"/>
        <w:rPr>
          <w:color w:val="1F497D" w:themeColor="text2"/>
          <w:sz w:val="22"/>
          <w:szCs w:val="22"/>
        </w:rPr>
      </w:pPr>
      <w:r w:rsidRPr="00B06EE5">
        <w:rPr>
          <w:rFonts w:eastAsia="Times New Roman"/>
          <w:color w:val="1F497D" w:themeColor="text2"/>
          <w:sz w:val="22"/>
          <w:szCs w:val="22"/>
        </w:rPr>
        <w:t xml:space="preserve">Wells Fargo </w:t>
      </w:r>
      <w:proofErr w:type="gramStart"/>
      <w:r w:rsidR="00A60E6E" w:rsidRPr="00B06EE5">
        <w:rPr>
          <w:rFonts w:eastAsia="Times New Roman"/>
          <w:color w:val="1F497D" w:themeColor="text2"/>
          <w:sz w:val="22"/>
          <w:szCs w:val="22"/>
        </w:rPr>
        <w:t>–</w:t>
      </w:r>
      <w:r w:rsidR="00A0686A" w:rsidRPr="00B06EE5">
        <w:rPr>
          <w:rFonts w:eastAsia="Times New Roman"/>
          <w:color w:val="1F497D" w:themeColor="text2"/>
          <w:sz w:val="22"/>
          <w:szCs w:val="22"/>
        </w:rPr>
        <w:t xml:space="preserve"> </w:t>
      </w:r>
      <w:r w:rsidR="002060F6" w:rsidRPr="00B06EE5">
        <w:rPr>
          <w:rFonts w:eastAsia="Times New Roman"/>
          <w:color w:val="1F497D" w:themeColor="text2"/>
          <w:sz w:val="22"/>
          <w:szCs w:val="22"/>
        </w:rPr>
        <w:t xml:space="preserve"> </w:t>
      </w:r>
      <w:r w:rsidR="0093273B" w:rsidRPr="00B06EE5">
        <w:rPr>
          <w:rFonts w:eastAsia="Times New Roman"/>
          <w:color w:val="1F497D" w:themeColor="text2"/>
          <w:sz w:val="22"/>
          <w:szCs w:val="22"/>
        </w:rPr>
        <w:t>$</w:t>
      </w:r>
      <w:proofErr w:type="gramEnd"/>
      <w:r w:rsidR="00902174" w:rsidRPr="00B06EE5">
        <w:rPr>
          <w:rFonts w:eastAsia="Times New Roman"/>
          <w:color w:val="1F497D" w:themeColor="text2"/>
          <w:sz w:val="22"/>
          <w:szCs w:val="22"/>
        </w:rPr>
        <w:t>3</w:t>
      </w:r>
      <w:r w:rsidR="00A23963">
        <w:rPr>
          <w:rFonts w:eastAsia="Times New Roman"/>
          <w:color w:val="1F497D" w:themeColor="text2"/>
          <w:sz w:val="22"/>
          <w:szCs w:val="22"/>
        </w:rPr>
        <w:t>2,924.29</w:t>
      </w:r>
    </w:p>
    <w:p w14:paraId="32B8362E" w14:textId="7D74342D" w:rsidR="007B344D" w:rsidRPr="00B06EE5" w:rsidRDefault="00820B5A" w:rsidP="00887FC4">
      <w:pPr>
        <w:pStyle w:val="Standard"/>
        <w:numPr>
          <w:ilvl w:val="2"/>
          <w:numId w:val="7"/>
        </w:numPr>
        <w:outlineLvl w:val="9"/>
        <w:rPr>
          <w:color w:val="1F497D" w:themeColor="text2"/>
          <w:sz w:val="22"/>
          <w:szCs w:val="22"/>
        </w:rPr>
      </w:pPr>
      <w:r w:rsidRPr="00B06EE5">
        <w:rPr>
          <w:rFonts w:eastAsia="Times New Roman"/>
          <w:color w:val="1F497D" w:themeColor="text2"/>
          <w:sz w:val="22"/>
          <w:szCs w:val="22"/>
        </w:rPr>
        <w:t xml:space="preserve">Bank United </w:t>
      </w:r>
      <w:r w:rsidR="00A60E6E" w:rsidRPr="00B06EE5">
        <w:rPr>
          <w:rFonts w:eastAsia="Times New Roman"/>
          <w:color w:val="1F497D" w:themeColor="text2"/>
          <w:sz w:val="22"/>
          <w:szCs w:val="22"/>
        </w:rPr>
        <w:t xml:space="preserve">– </w:t>
      </w:r>
      <w:r w:rsidR="00902174" w:rsidRPr="00B06EE5">
        <w:rPr>
          <w:rFonts w:eastAsia="Times New Roman"/>
          <w:color w:val="1F497D" w:themeColor="text2"/>
          <w:sz w:val="22"/>
          <w:szCs w:val="22"/>
        </w:rPr>
        <w:t>$26</w:t>
      </w:r>
      <w:r w:rsidR="00A23963">
        <w:rPr>
          <w:rFonts w:eastAsia="Times New Roman"/>
          <w:color w:val="1F497D" w:themeColor="text2"/>
          <w:sz w:val="22"/>
          <w:szCs w:val="22"/>
        </w:rPr>
        <w:t>,496</w:t>
      </w:r>
      <w:r w:rsidR="000A7AD6" w:rsidRPr="00B06EE5">
        <w:rPr>
          <w:rFonts w:eastAsia="Times New Roman"/>
          <w:color w:val="1F497D" w:themeColor="text2"/>
          <w:sz w:val="22"/>
          <w:szCs w:val="22"/>
        </w:rPr>
        <w:t xml:space="preserve"> </w:t>
      </w:r>
    </w:p>
    <w:p w14:paraId="488FA7CC" w14:textId="273553E5" w:rsidR="009230B8" w:rsidRPr="009052D8" w:rsidRDefault="00A23963" w:rsidP="00D62042">
      <w:pPr>
        <w:pStyle w:val="Standard"/>
        <w:numPr>
          <w:ilvl w:val="3"/>
          <w:numId w:val="7"/>
        </w:numPr>
        <w:outlineLvl w:val="9"/>
        <w:rPr>
          <w:color w:val="1F497D" w:themeColor="text2"/>
          <w:sz w:val="22"/>
          <w:szCs w:val="22"/>
        </w:rPr>
      </w:pPr>
      <w:r w:rsidRPr="009052D8">
        <w:rPr>
          <w:rFonts w:eastAsia="Times New Roman"/>
          <w:color w:val="1F497D" w:themeColor="text2"/>
          <w:sz w:val="22"/>
          <w:szCs w:val="22"/>
        </w:rPr>
        <w:t xml:space="preserve">Discussed keeping the CD the same. </w:t>
      </w:r>
      <w:r w:rsidR="00BD71CF">
        <w:rPr>
          <w:rFonts w:eastAsia="Times New Roman"/>
          <w:color w:val="1F497D" w:themeColor="text2"/>
          <w:sz w:val="22"/>
          <w:szCs w:val="22"/>
        </w:rPr>
        <w:t xml:space="preserve">Bruce to take care of </w:t>
      </w:r>
      <w:proofErr w:type="gramStart"/>
      <w:r w:rsidR="00BD71CF">
        <w:rPr>
          <w:rFonts w:eastAsia="Times New Roman"/>
          <w:color w:val="1F497D" w:themeColor="text2"/>
          <w:sz w:val="22"/>
          <w:szCs w:val="22"/>
        </w:rPr>
        <w:t>CD</w:t>
      </w:r>
      <w:proofErr w:type="gramEnd"/>
      <w:r w:rsidR="00BD71CF">
        <w:rPr>
          <w:rFonts w:eastAsia="Times New Roman"/>
          <w:color w:val="1F497D" w:themeColor="text2"/>
          <w:sz w:val="22"/>
          <w:szCs w:val="22"/>
        </w:rPr>
        <w:t xml:space="preserve">. </w:t>
      </w:r>
    </w:p>
    <w:p w14:paraId="7D4DE2C3" w14:textId="2AF1C359" w:rsidR="008B2612" w:rsidRPr="00B06EE5" w:rsidRDefault="00E5763D" w:rsidP="00E5763D">
      <w:pPr>
        <w:pStyle w:val="Standard"/>
        <w:numPr>
          <w:ilvl w:val="2"/>
          <w:numId w:val="7"/>
        </w:numPr>
        <w:outlineLvl w:val="9"/>
        <w:rPr>
          <w:rFonts w:eastAsia="Times New Roman"/>
          <w:color w:val="1F497D" w:themeColor="text2"/>
          <w:sz w:val="22"/>
          <w:szCs w:val="22"/>
        </w:rPr>
      </w:pPr>
      <w:r w:rsidRPr="00B06EE5">
        <w:rPr>
          <w:rFonts w:eastAsia="Times New Roman"/>
          <w:color w:val="1F497D" w:themeColor="text2"/>
          <w:sz w:val="22"/>
          <w:szCs w:val="22"/>
        </w:rPr>
        <w:t xml:space="preserve">Chapter Reimbursement </w:t>
      </w:r>
      <w:r w:rsidR="009807F8" w:rsidRPr="00B06EE5">
        <w:rPr>
          <w:rFonts w:eastAsia="Times New Roman"/>
          <w:color w:val="1F497D" w:themeColor="text2"/>
          <w:sz w:val="22"/>
          <w:szCs w:val="22"/>
        </w:rPr>
        <w:t>Requests can occur at any point during the year.</w:t>
      </w:r>
      <w:r w:rsidRPr="00B06EE5">
        <w:rPr>
          <w:rFonts w:eastAsia="Times New Roman"/>
          <w:color w:val="1F497D" w:themeColor="text2"/>
          <w:sz w:val="22"/>
          <w:szCs w:val="22"/>
        </w:rPr>
        <w:t xml:space="preserve"> Coordinate with Kelley. </w:t>
      </w:r>
      <w:r w:rsidR="000B34B0" w:rsidRPr="00B06EE5">
        <w:rPr>
          <w:rFonts w:eastAsia="Times New Roman"/>
          <w:color w:val="1F497D" w:themeColor="text2"/>
          <w:sz w:val="22"/>
          <w:szCs w:val="22"/>
        </w:rPr>
        <w:t>They are due by September.</w:t>
      </w:r>
    </w:p>
    <w:p w14:paraId="38F59C51" w14:textId="76F377C2" w:rsidR="00902174" w:rsidRDefault="00902174" w:rsidP="00902174">
      <w:pPr>
        <w:pStyle w:val="Standard"/>
        <w:numPr>
          <w:ilvl w:val="3"/>
          <w:numId w:val="7"/>
        </w:numPr>
        <w:outlineLvl w:val="9"/>
        <w:rPr>
          <w:rFonts w:eastAsia="Times New Roman"/>
          <w:color w:val="1F497D" w:themeColor="text2"/>
          <w:sz w:val="22"/>
          <w:szCs w:val="22"/>
        </w:rPr>
      </w:pPr>
      <w:r w:rsidRPr="00B06EE5">
        <w:rPr>
          <w:rFonts w:eastAsia="Times New Roman"/>
          <w:color w:val="1F497D" w:themeColor="text2"/>
          <w:sz w:val="22"/>
          <w:szCs w:val="22"/>
        </w:rPr>
        <w:t>TCC only chapter submitted reimbursement</w:t>
      </w:r>
      <w:r w:rsidR="00E902B1">
        <w:rPr>
          <w:rFonts w:eastAsia="Times New Roman"/>
          <w:color w:val="1F497D" w:themeColor="text2"/>
          <w:sz w:val="22"/>
          <w:szCs w:val="22"/>
        </w:rPr>
        <w:t xml:space="preserve"> so far. </w:t>
      </w:r>
    </w:p>
    <w:p w14:paraId="25FC33ED" w14:textId="2124D37C" w:rsidR="00E902B1" w:rsidRPr="00B06EE5" w:rsidRDefault="00E902B1" w:rsidP="00E902B1">
      <w:pPr>
        <w:pStyle w:val="Standard"/>
        <w:numPr>
          <w:ilvl w:val="2"/>
          <w:numId w:val="7"/>
        </w:numPr>
        <w:outlineLvl w:val="9"/>
        <w:rPr>
          <w:rFonts w:eastAsia="Times New Roman"/>
          <w:color w:val="1F497D" w:themeColor="text2"/>
          <w:sz w:val="22"/>
          <w:szCs w:val="22"/>
        </w:rPr>
      </w:pPr>
      <w:r>
        <w:rPr>
          <w:rFonts w:eastAsia="Times New Roman"/>
          <w:color w:val="1F497D" w:themeColor="text2"/>
          <w:sz w:val="22"/>
          <w:szCs w:val="22"/>
        </w:rPr>
        <w:t xml:space="preserve">Expenses this month were $1,400. </w:t>
      </w:r>
    </w:p>
    <w:p w14:paraId="1DEA0C08" w14:textId="77777777" w:rsidR="00863C33" w:rsidRPr="00863C33" w:rsidRDefault="00863C33" w:rsidP="00863C33">
      <w:pPr>
        <w:pStyle w:val="Standard"/>
        <w:ind w:left="1080"/>
        <w:outlineLvl w:val="9"/>
        <w:rPr>
          <w:rFonts w:eastAsia="Times New Roman"/>
          <w:color w:val="000000"/>
          <w:sz w:val="22"/>
          <w:szCs w:val="22"/>
        </w:rPr>
      </w:pPr>
    </w:p>
    <w:p w14:paraId="32B83632" w14:textId="77777777" w:rsidR="007B344D" w:rsidRPr="00806BC3" w:rsidRDefault="00820B5A">
      <w:pPr>
        <w:pStyle w:val="Standard"/>
        <w:numPr>
          <w:ilvl w:val="0"/>
          <w:numId w:val="7"/>
        </w:numPr>
        <w:tabs>
          <w:tab w:val="left" w:pos="900"/>
        </w:tabs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Administrator’s Report (Teri)</w:t>
      </w:r>
    </w:p>
    <w:p w14:paraId="4E843587" w14:textId="3DD4D6E1" w:rsidR="00E5763D" w:rsidRPr="00E5763D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 w:rsidRPr="00E5763D">
        <w:rPr>
          <w:rFonts w:eastAsia="Times New Roman"/>
          <w:color w:val="FF0000"/>
          <w:sz w:val="22"/>
          <w:szCs w:val="22"/>
        </w:rPr>
        <w:t>Chapter representatives to continue to reach out to non-renewals</w:t>
      </w:r>
      <w:r w:rsidR="004F7A67" w:rsidRPr="00E5763D">
        <w:rPr>
          <w:rFonts w:eastAsia="Times New Roman"/>
          <w:color w:val="FF0000"/>
          <w:sz w:val="22"/>
          <w:szCs w:val="22"/>
        </w:rPr>
        <w:t xml:space="preserve">. </w:t>
      </w:r>
    </w:p>
    <w:p w14:paraId="4C72E105" w14:textId="62C8DAF1" w:rsidR="008D46EA" w:rsidRPr="009230B8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E5763D">
        <w:rPr>
          <w:rFonts w:eastAsia="Times New Roman"/>
          <w:sz w:val="22"/>
          <w:szCs w:val="22"/>
        </w:rPr>
        <w:t>Membership stats</w:t>
      </w:r>
      <w:r w:rsidR="00FE669E" w:rsidRPr="00E5763D">
        <w:rPr>
          <w:rFonts w:eastAsia="Times New Roman"/>
          <w:sz w:val="22"/>
          <w:szCs w:val="22"/>
        </w:rPr>
        <w:t>:</w:t>
      </w:r>
      <w:r w:rsidRPr="00E5763D">
        <w:rPr>
          <w:rFonts w:eastAsia="Times New Roman"/>
          <w:sz w:val="22"/>
          <w:szCs w:val="22"/>
        </w:rPr>
        <w:t xml:space="preserve"> </w:t>
      </w:r>
    </w:p>
    <w:p w14:paraId="29C72EAC" w14:textId="4C291CDB" w:rsidR="001B0ED5" w:rsidRPr="001B0ED5" w:rsidRDefault="001B0ED5" w:rsidP="009230B8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771 FAEP members</w:t>
      </w:r>
      <w:r w:rsidR="00E20FAB">
        <w:rPr>
          <w:color w:val="1F497D" w:themeColor="text2"/>
          <w:sz w:val="22"/>
          <w:szCs w:val="22"/>
        </w:rPr>
        <w:t>; 53 new; 22 renewed; 44 NAEP members</w:t>
      </w:r>
      <w:r w:rsidR="0083322E">
        <w:rPr>
          <w:color w:val="1F497D" w:themeColor="text2"/>
          <w:sz w:val="22"/>
          <w:szCs w:val="22"/>
        </w:rPr>
        <w:t>.</w:t>
      </w:r>
    </w:p>
    <w:p w14:paraId="1FA7DE4E" w14:textId="7F9E0761" w:rsidR="00460B1F" w:rsidRPr="00854758" w:rsidRDefault="002B43B5" w:rsidP="009230B8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rFonts w:eastAsia="Times New Roman"/>
          <w:color w:val="1F497D" w:themeColor="text2"/>
          <w:sz w:val="22"/>
          <w:szCs w:val="22"/>
        </w:rPr>
        <w:t xml:space="preserve">Goal 860 members. </w:t>
      </w:r>
    </w:p>
    <w:p w14:paraId="7BA4F16A" w14:textId="655D0E12" w:rsidR="00A549E0" w:rsidRPr="009E77E3" w:rsidRDefault="002B43B5" w:rsidP="009E77E3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rFonts w:eastAsia="Times New Roman"/>
          <w:color w:val="1F497D" w:themeColor="text2"/>
          <w:sz w:val="22"/>
          <w:szCs w:val="22"/>
        </w:rPr>
        <w:t>Noticed at conference, m</w:t>
      </w:r>
      <w:r w:rsidR="004A01DA" w:rsidRPr="00854758">
        <w:rPr>
          <w:rFonts w:eastAsia="Times New Roman"/>
          <w:color w:val="1F497D" w:themeColor="text2"/>
          <w:sz w:val="22"/>
          <w:szCs w:val="22"/>
        </w:rPr>
        <w:t xml:space="preserve">any </w:t>
      </w:r>
      <w:r>
        <w:rPr>
          <w:rFonts w:eastAsia="Times New Roman"/>
          <w:color w:val="1F497D" w:themeColor="text2"/>
          <w:sz w:val="22"/>
          <w:szCs w:val="22"/>
        </w:rPr>
        <w:t>attendees were</w:t>
      </w:r>
      <w:r w:rsidR="00A549E0" w:rsidRPr="00854758">
        <w:rPr>
          <w:rFonts w:eastAsia="Times New Roman"/>
          <w:color w:val="1F497D" w:themeColor="text2"/>
          <w:sz w:val="22"/>
          <w:szCs w:val="22"/>
        </w:rPr>
        <w:t xml:space="preserve"> FAEP members but not local chapter members. </w:t>
      </w:r>
    </w:p>
    <w:p w14:paraId="0464A386" w14:textId="3DDEC5D2" w:rsidR="00B83E2D" w:rsidRPr="001A496F" w:rsidRDefault="00836D34" w:rsidP="001A496F">
      <w:pPr>
        <w:pStyle w:val="Standard"/>
        <w:numPr>
          <w:ilvl w:val="4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DF1A24">
        <w:rPr>
          <w:rFonts w:eastAsia="Times New Roman"/>
          <w:color w:val="FF0000"/>
          <w:sz w:val="22"/>
          <w:szCs w:val="22"/>
        </w:rPr>
        <w:t xml:space="preserve">Tim </w:t>
      </w:r>
      <w:r w:rsidR="009E77E3" w:rsidRPr="00DF1A24">
        <w:rPr>
          <w:rFonts w:eastAsia="Times New Roman"/>
          <w:color w:val="FF0000"/>
          <w:sz w:val="22"/>
          <w:szCs w:val="22"/>
        </w:rPr>
        <w:t xml:space="preserve">to </w:t>
      </w:r>
      <w:proofErr w:type="gramStart"/>
      <w:r w:rsidRPr="00DF1A24">
        <w:rPr>
          <w:rFonts w:eastAsia="Times New Roman"/>
          <w:color w:val="FF0000"/>
          <w:sz w:val="22"/>
          <w:szCs w:val="22"/>
        </w:rPr>
        <w:t>look into</w:t>
      </w:r>
      <w:proofErr w:type="gramEnd"/>
      <w:r w:rsidRPr="00DF1A24">
        <w:rPr>
          <w:rFonts w:eastAsia="Times New Roman"/>
          <w:color w:val="FF0000"/>
          <w:sz w:val="22"/>
          <w:szCs w:val="22"/>
        </w:rPr>
        <w:t xml:space="preserve"> what it takes if everyone </w:t>
      </w:r>
      <w:r w:rsidR="00DF1A24" w:rsidRPr="00DF1A24">
        <w:rPr>
          <w:rFonts w:eastAsia="Times New Roman"/>
          <w:color w:val="FF0000"/>
          <w:sz w:val="22"/>
          <w:szCs w:val="22"/>
        </w:rPr>
        <w:t>to use</w:t>
      </w:r>
      <w:r w:rsidRPr="00DF1A24">
        <w:rPr>
          <w:rFonts w:eastAsia="Times New Roman"/>
          <w:color w:val="FF0000"/>
          <w:sz w:val="22"/>
          <w:szCs w:val="22"/>
        </w:rPr>
        <w:t xml:space="preserve"> </w:t>
      </w:r>
      <w:proofErr w:type="spellStart"/>
      <w:r w:rsidR="00DF1A24" w:rsidRPr="00DF1A24">
        <w:rPr>
          <w:rFonts w:eastAsia="Times New Roman"/>
          <w:color w:val="FF0000"/>
          <w:sz w:val="22"/>
          <w:szCs w:val="22"/>
        </w:rPr>
        <w:t>M</w:t>
      </w:r>
      <w:r w:rsidRPr="00DF1A24">
        <w:rPr>
          <w:rFonts w:eastAsia="Times New Roman"/>
          <w:color w:val="FF0000"/>
          <w:sz w:val="22"/>
          <w:szCs w:val="22"/>
        </w:rPr>
        <w:t>emberclicks</w:t>
      </w:r>
      <w:proofErr w:type="spellEnd"/>
      <w:r w:rsidRPr="00DF1A24">
        <w:rPr>
          <w:rFonts w:eastAsia="Times New Roman"/>
          <w:color w:val="FF0000"/>
          <w:sz w:val="22"/>
          <w:szCs w:val="22"/>
        </w:rPr>
        <w:t xml:space="preserve">. </w:t>
      </w:r>
      <w:r w:rsidR="00A65F74" w:rsidRPr="00854758">
        <w:rPr>
          <w:rFonts w:eastAsia="Times New Roman"/>
          <w:color w:val="1F497D" w:themeColor="text2"/>
          <w:sz w:val="22"/>
          <w:szCs w:val="22"/>
        </w:rPr>
        <w:t xml:space="preserve">Fees based on how many </w:t>
      </w:r>
      <w:r w:rsidR="00DF1A24" w:rsidRPr="00854758">
        <w:rPr>
          <w:rFonts w:eastAsia="Times New Roman"/>
          <w:color w:val="1F497D" w:themeColor="text2"/>
          <w:sz w:val="22"/>
          <w:szCs w:val="22"/>
        </w:rPr>
        <w:t>members.</w:t>
      </w:r>
    </w:p>
    <w:p w14:paraId="229CF443" w14:textId="06EB51B2" w:rsidR="00A97523" w:rsidRPr="00854758" w:rsidRDefault="00332D41" w:rsidP="00B83E2D">
      <w:pPr>
        <w:pStyle w:val="Standard"/>
        <w:numPr>
          <w:ilvl w:val="5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Setup </w:t>
      </w:r>
      <w:r w:rsidR="001A496F" w:rsidRPr="00854758">
        <w:rPr>
          <w:rFonts w:eastAsia="Times New Roman"/>
          <w:color w:val="1F497D" w:themeColor="text2"/>
          <w:sz w:val="22"/>
          <w:szCs w:val="22"/>
        </w:rPr>
        <w:t>ad hoc</w:t>
      </w:r>
      <w:r w:rsidRPr="00854758">
        <w:rPr>
          <w:rFonts w:eastAsia="Times New Roman"/>
          <w:color w:val="1F497D" w:themeColor="text2"/>
          <w:sz w:val="22"/>
          <w:szCs w:val="22"/>
        </w:rPr>
        <w:t xml:space="preserve"> committee</w:t>
      </w:r>
      <w:r w:rsidR="00C46714">
        <w:rPr>
          <w:rFonts w:eastAsia="Times New Roman"/>
          <w:color w:val="1F497D" w:themeColor="text2"/>
          <w:sz w:val="22"/>
          <w:szCs w:val="22"/>
        </w:rPr>
        <w:t xml:space="preserve">. </w:t>
      </w:r>
    </w:p>
    <w:p w14:paraId="0388650F" w14:textId="5CC73A50" w:rsidR="00F11B77" w:rsidRPr="00854758" w:rsidRDefault="00F11B77" w:rsidP="00B83E2D">
      <w:pPr>
        <w:pStyle w:val="Standard"/>
        <w:numPr>
          <w:ilvl w:val="5"/>
          <w:numId w:val="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>Virtual training session</w:t>
      </w:r>
      <w:r w:rsidR="00C46714">
        <w:rPr>
          <w:rFonts w:eastAsia="Times New Roman"/>
          <w:color w:val="1F497D" w:themeColor="text2"/>
          <w:sz w:val="22"/>
          <w:szCs w:val="22"/>
        </w:rPr>
        <w:t xml:space="preserve"> for</w:t>
      </w:r>
      <w:r w:rsidRPr="00854758">
        <w:rPr>
          <w:rFonts w:eastAsia="Times New Roman"/>
          <w:color w:val="1F497D" w:themeColor="text2"/>
          <w:sz w:val="22"/>
          <w:szCs w:val="22"/>
        </w:rPr>
        <w:t xml:space="preserve"> chapters</w:t>
      </w:r>
      <w:r w:rsidR="00C46714">
        <w:rPr>
          <w:rFonts w:eastAsia="Times New Roman"/>
          <w:color w:val="1F497D" w:themeColor="text2"/>
          <w:sz w:val="22"/>
          <w:szCs w:val="22"/>
        </w:rPr>
        <w:t xml:space="preserve"> on how to use </w:t>
      </w:r>
      <w:proofErr w:type="spellStart"/>
      <w:r w:rsidR="00C46714">
        <w:rPr>
          <w:rFonts w:eastAsia="Times New Roman"/>
          <w:color w:val="1F497D" w:themeColor="text2"/>
          <w:sz w:val="22"/>
          <w:szCs w:val="22"/>
        </w:rPr>
        <w:t>Memberclicks</w:t>
      </w:r>
      <w:proofErr w:type="spellEnd"/>
      <w:r w:rsidR="00C46714">
        <w:rPr>
          <w:rFonts w:eastAsia="Times New Roman"/>
          <w:color w:val="1F497D" w:themeColor="text2"/>
          <w:sz w:val="22"/>
          <w:szCs w:val="22"/>
        </w:rPr>
        <w:t xml:space="preserve">. </w:t>
      </w:r>
    </w:p>
    <w:p w14:paraId="0209C370" w14:textId="77777777" w:rsidR="00FE5ED7" w:rsidRPr="00806BC3" w:rsidRDefault="00FE5ED7" w:rsidP="00FE5ED7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32B83637" w14:textId="77777777" w:rsidR="007B344D" w:rsidRPr="00806BC3" w:rsidRDefault="00820B5A">
      <w:pPr>
        <w:pStyle w:val="Standard"/>
        <w:keepNext/>
        <w:numPr>
          <w:ilvl w:val="0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Old Business</w:t>
      </w:r>
    </w:p>
    <w:p w14:paraId="18F1502E" w14:textId="1FBCE20E" w:rsidR="00941DB5" w:rsidRPr="00A13325" w:rsidRDefault="00820B5A" w:rsidP="00CA2FD9">
      <w:pPr>
        <w:pStyle w:val="Standard"/>
        <w:keepNext/>
        <w:numPr>
          <w:ilvl w:val="2"/>
          <w:numId w:val="7"/>
        </w:numPr>
        <w:outlineLvl w:val="9"/>
        <w:rPr>
          <w:sz w:val="22"/>
          <w:szCs w:val="22"/>
        </w:rPr>
      </w:pPr>
      <w:r w:rsidRPr="00A13325">
        <w:rPr>
          <w:rFonts w:eastAsia="Times New Roman"/>
          <w:b/>
          <w:color w:val="000000"/>
          <w:sz w:val="22"/>
          <w:szCs w:val="22"/>
        </w:rPr>
        <w:t>2023</w:t>
      </w:r>
      <w:r w:rsidRPr="00A13325">
        <w:rPr>
          <w:rFonts w:eastAsia="Times New Roman"/>
          <w:color w:val="000000"/>
          <w:sz w:val="22"/>
          <w:szCs w:val="22"/>
        </w:rPr>
        <w:t xml:space="preserve"> </w:t>
      </w:r>
      <w:r w:rsidR="00611F01" w:rsidRPr="00A13325">
        <w:rPr>
          <w:rFonts w:eastAsia="Times New Roman"/>
          <w:color w:val="000000"/>
          <w:sz w:val="22"/>
          <w:szCs w:val="22"/>
        </w:rPr>
        <w:t>Conference May 11-12</w:t>
      </w:r>
      <w:r w:rsidRPr="00A13325">
        <w:rPr>
          <w:rFonts w:eastAsia="Times New Roman"/>
          <w:color w:val="000000"/>
          <w:sz w:val="22"/>
          <w:szCs w:val="22"/>
        </w:rPr>
        <w:t xml:space="preserve"> </w:t>
      </w:r>
    </w:p>
    <w:p w14:paraId="25BC220D" w14:textId="7692EDC6" w:rsidR="00C76A6F" w:rsidRPr="00C76A6F" w:rsidRDefault="0021481D" w:rsidP="00C76A6F">
      <w:pPr>
        <w:pStyle w:val="BodyTex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Debrief of some good &amp; to be improved items</w:t>
      </w:r>
    </w:p>
    <w:p w14:paraId="32DD0D35" w14:textId="136776B3" w:rsidR="00C76A6F" w:rsidRDefault="00C76A6F" w:rsidP="00097B01">
      <w:pPr>
        <w:pStyle w:val="BodyText"/>
        <w:numPr>
          <w:ilvl w:val="1"/>
          <w:numId w:val="29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Areas </w:t>
      </w:r>
      <w:r w:rsidR="00C6053B">
        <w:rPr>
          <w:color w:val="1F497D" w:themeColor="text2"/>
          <w:sz w:val="22"/>
          <w:szCs w:val="22"/>
        </w:rPr>
        <w:t>for</w:t>
      </w:r>
      <w:r>
        <w:rPr>
          <w:color w:val="1F497D" w:themeColor="text2"/>
          <w:sz w:val="22"/>
          <w:szCs w:val="22"/>
        </w:rPr>
        <w:t xml:space="preserve"> improvement: program </w:t>
      </w:r>
      <w:r w:rsidR="00C6053B">
        <w:rPr>
          <w:color w:val="1F497D" w:themeColor="text2"/>
          <w:sz w:val="22"/>
          <w:szCs w:val="22"/>
        </w:rPr>
        <w:t>did not include room numbers</w:t>
      </w:r>
      <w:r w:rsidR="00F21FE9">
        <w:rPr>
          <w:color w:val="1F497D" w:themeColor="text2"/>
          <w:sz w:val="22"/>
          <w:szCs w:val="22"/>
        </w:rPr>
        <w:t>,</w:t>
      </w:r>
      <w:r w:rsidR="00C6053B">
        <w:rPr>
          <w:color w:val="1F497D" w:themeColor="text2"/>
          <w:sz w:val="22"/>
          <w:szCs w:val="22"/>
        </w:rPr>
        <w:t xml:space="preserve"> need to get speakers list out earlier</w:t>
      </w:r>
      <w:r w:rsidR="004A404D">
        <w:rPr>
          <w:color w:val="1F497D" w:themeColor="text2"/>
          <w:sz w:val="22"/>
          <w:szCs w:val="22"/>
        </w:rPr>
        <w:t>, need more input from other chapters</w:t>
      </w:r>
      <w:r w:rsidR="00776E7B">
        <w:rPr>
          <w:color w:val="1F497D" w:themeColor="text2"/>
          <w:sz w:val="22"/>
          <w:szCs w:val="22"/>
        </w:rPr>
        <w:t xml:space="preserve">, need to reach out to sponsors before companies spend their </w:t>
      </w:r>
      <w:r w:rsidR="00A34723">
        <w:rPr>
          <w:color w:val="1F497D" w:themeColor="text2"/>
          <w:sz w:val="22"/>
          <w:szCs w:val="22"/>
        </w:rPr>
        <w:t>conference budgets</w:t>
      </w:r>
      <w:r w:rsidR="00FB61A0">
        <w:rPr>
          <w:color w:val="1F497D" w:themeColor="text2"/>
          <w:sz w:val="22"/>
          <w:szCs w:val="22"/>
        </w:rPr>
        <w:t>.</w:t>
      </w:r>
    </w:p>
    <w:p w14:paraId="09EE8073" w14:textId="2972C897" w:rsidR="004C1A04" w:rsidRDefault="00F21FE9" w:rsidP="00097B01">
      <w:pPr>
        <w:pStyle w:val="BodyText"/>
        <w:numPr>
          <w:ilvl w:val="1"/>
          <w:numId w:val="29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Positives: great venue, good speakers, good space for exhibitors</w:t>
      </w:r>
      <w:r w:rsidR="00387F34">
        <w:rPr>
          <w:color w:val="1F497D" w:themeColor="text2"/>
          <w:sz w:val="22"/>
          <w:szCs w:val="22"/>
        </w:rPr>
        <w:t xml:space="preserve">, </w:t>
      </w:r>
      <w:r w:rsidR="00A34723">
        <w:rPr>
          <w:color w:val="1F497D" w:themeColor="text2"/>
          <w:sz w:val="22"/>
          <w:szCs w:val="22"/>
        </w:rPr>
        <w:t xml:space="preserve">great keynote speaker. </w:t>
      </w:r>
    </w:p>
    <w:p w14:paraId="5F357A1F" w14:textId="3E01C1C6" w:rsidR="00394A6A" w:rsidRPr="00854758" w:rsidRDefault="00394A6A" w:rsidP="00460C5E">
      <w:pPr>
        <w:pStyle w:val="BodyText"/>
        <w:numPr>
          <w:ilvl w:val="1"/>
          <w:numId w:val="29"/>
        </w:numPr>
        <w:rPr>
          <w:color w:val="1F497D" w:themeColor="text2"/>
          <w:sz w:val="22"/>
          <w:szCs w:val="22"/>
        </w:rPr>
      </w:pPr>
      <w:r w:rsidRPr="00854758">
        <w:rPr>
          <w:color w:val="1F497D" w:themeColor="text2"/>
          <w:sz w:val="22"/>
          <w:szCs w:val="22"/>
        </w:rPr>
        <w:t>A</w:t>
      </w:r>
      <w:r w:rsidR="00FC003E" w:rsidRPr="00854758">
        <w:rPr>
          <w:color w:val="1F497D" w:themeColor="text2"/>
          <w:sz w:val="22"/>
          <w:szCs w:val="22"/>
        </w:rPr>
        <w:t xml:space="preserve">ny agency speakers – no cost for registration. </w:t>
      </w:r>
      <w:r w:rsidR="00A85026">
        <w:rPr>
          <w:color w:val="1F497D" w:themeColor="text2"/>
          <w:sz w:val="22"/>
          <w:szCs w:val="22"/>
        </w:rPr>
        <w:t>Government registration rate - $125.</w:t>
      </w:r>
    </w:p>
    <w:p w14:paraId="60CBB985" w14:textId="6D1E0014" w:rsidR="00487A59" w:rsidRPr="00854758" w:rsidRDefault="00FB61A0" w:rsidP="00487A59">
      <w:pPr>
        <w:pStyle w:val="BodyText"/>
        <w:numPr>
          <w:ilvl w:val="2"/>
          <w:numId w:val="29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Need to p</w:t>
      </w:r>
      <w:r w:rsidR="00487A59" w:rsidRPr="00854758">
        <w:rPr>
          <w:color w:val="1F497D" w:themeColor="text2"/>
          <w:sz w:val="22"/>
          <w:szCs w:val="22"/>
        </w:rPr>
        <w:t>romote</w:t>
      </w:r>
      <w:r>
        <w:rPr>
          <w:color w:val="1F497D" w:themeColor="text2"/>
          <w:sz w:val="22"/>
          <w:szCs w:val="22"/>
        </w:rPr>
        <w:t xml:space="preserve"> conference as a </w:t>
      </w:r>
      <w:r w:rsidR="004A2137" w:rsidRPr="00854758">
        <w:rPr>
          <w:color w:val="1F497D" w:themeColor="text2"/>
          <w:sz w:val="22"/>
          <w:szCs w:val="22"/>
        </w:rPr>
        <w:t xml:space="preserve">training opportunity and CEUs. </w:t>
      </w:r>
    </w:p>
    <w:p w14:paraId="75A070DE" w14:textId="77777777" w:rsidR="009576F0" w:rsidRDefault="0078444F" w:rsidP="009576F0">
      <w:pPr>
        <w:pStyle w:val="BodyText"/>
        <w:numPr>
          <w:ilvl w:val="2"/>
          <w:numId w:val="29"/>
        </w:numPr>
        <w:rPr>
          <w:color w:val="1F497D" w:themeColor="text2"/>
          <w:sz w:val="22"/>
          <w:szCs w:val="22"/>
        </w:rPr>
      </w:pPr>
      <w:r w:rsidRPr="00854758">
        <w:rPr>
          <w:color w:val="1F497D" w:themeColor="text2"/>
          <w:sz w:val="22"/>
          <w:szCs w:val="22"/>
        </w:rPr>
        <w:t>Cover cost</w:t>
      </w:r>
      <w:r w:rsidR="009576F0">
        <w:rPr>
          <w:color w:val="1F497D" w:themeColor="text2"/>
          <w:sz w:val="22"/>
          <w:szCs w:val="22"/>
        </w:rPr>
        <w:t xml:space="preserve"> for government attendees another way. </w:t>
      </w:r>
    </w:p>
    <w:p w14:paraId="5018812E" w14:textId="3572B4CC" w:rsidR="0078444F" w:rsidRPr="00854758" w:rsidRDefault="0078444F" w:rsidP="009576F0">
      <w:pPr>
        <w:pStyle w:val="BodyText"/>
        <w:numPr>
          <w:ilvl w:val="3"/>
          <w:numId w:val="29"/>
        </w:numPr>
        <w:rPr>
          <w:color w:val="1F497D" w:themeColor="text2"/>
          <w:sz w:val="22"/>
          <w:szCs w:val="22"/>
        </w:rPr>
      </w:pPr>
      <w:r w:rsidRPr="00854758">
        <w:rPr>
          <w:color w:val="1F497D" w:themeColor="text2"/>
          <w:sz w:val="22"/>
          <w:szCs w:val="22"/>
        </w:rPr>
        <w:t>Room sponsors – more work</w:t>
      </w:r>
      <w:r w:rsidR="009C632D" w:rsidRPr="00854758">
        <w:rPr>
          <w:color w:val="1F497D" w:themeColor="text2"/>
          <w:sz w:val="22"/>
          <w:szCs w:val="22"/>
        </w:rPr>
        <w:t xml:space="preserve">, need to make signs, change it out. </w:t>
      </w:r>
      <w:r w:rsidR="00EE7D4B">
        <w:rPr>
          <w:color w:val="1F497D" w:themeColor="text2"/>
          <w:sz w:val="22"/>
          <w:szCs w:val="22"/>
        </w:rPr>
        <w:t>Would need to find an easy way to have room sponsors (</w:t>
      </w:r>
      <w:proofErr w:type="gramStart"/>
      <w:r w:rsidR="00EE7D4B">
        <w:rPr>
          <w:color w:val="1F497D" w:themeColor="text2"/>
          <w:sz w:val="22"/>
          <w:szCs w:val="22"/>
        </w:rPr>
        <w:t>i.e.</w:t>
      </w:r>
      <w:proofErr w:type="gramEnd"/>
      <w:r w:rsidR="00EE7D4B">
        <w:rPr>
          <w:color w:val="1F497D" w:themeColor="text2"/>
          <w:sz w:val="22"/>
          <w:szCs w:val="22"/>
        </w:rPr>
        <w:t xml:space="preserve"> all day room sponsor). </w:t>
      </w:r>
      <w:r w:rsidR="009C632D" w:rsidRPr="00854758">
        <w:rPr>
          <w:color w:val="1F497D" w:themeColor="text2"/>
          <w:sz w:val="22"/>
          <w:szCs w:val="22"/>
        </w:rPr>
        <w:t xml:space="preserve"> All day, etc. </w:t>
      </w:r>
    </w:p>
    <w:p w14:paraId="125FCA16" w14:textId="6D6A7652" w:rsidR="002B725A" w:rsidRPr="00A64084" w:rsidRDefault="00075619" w:rsidP="00031036">
      <w:pPr>
        <w:pStyle w:val="Standard"/>
        <w:keepNext/>
        <w:numPr>
          <w:ilvl w:val="2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lastRenderedPageBreak/>
        <w:t xml:space="preserve">2024 Central to be host chapter– Central will host in </w:t>
      </w:r>
      <w:r w:rsidR="007A7BCD">
        <w:rPr>
          <w:rFonts w:eastAsia="Times New Roman"/>
          <w:sz w:val="22"/>
          <w:szCs w:val="22"/>
        </w:rPr>
        <w:t xml:space="preserve">Spring </w:t>
      </w:r>
      <w:r w:rsidRPr="00806BC3">
        <w:rPr>
          <w:rFonts w:eastAsia="Times New Roman"/>
          <w:sz w:val="22"/>
          <w:szCs w:val="22"/>
        </w:rPr>
        <w:t>2024</w:t>
      </w:r>
    </w:p>
    <w:p w14:paraId="3B9E6BAC" w14:textId="7A410384" w:rsidR="00C050AE" w:rsidRPr="00CE4FDD" w:rsidRDefault="00C050AE" w:rsidP="00C050A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FF0000"/>
          <w:sz w:val="22"/>
          <w:szCs w:val="22"/>
          <w:u w:val="single"/>
        </w:rPr>
      </w:pPr>
      <w:r w:rsidRPr="00CE4FDD">
        <w:rPr>
          <w:rFonts w:eastAsia="Times New Roman"/>
          <w:color w:val="FF0000"/>
          <w:sz w:val="22"/>
          <w:szCs w:val="22"/>
        </w:rPr>
        <w:t xml:space="preserve">Get </w:t>
      </w:r>
      <w:r w:rsidR="00CE4FDD" w:rsidRPr="00CE4FDD">
        <w:rPr>
          <w:rFonts w:eastAsia="Times New Roman"/>
          <w:color w:val="FF0000"/>
          <w:sz w:val="22"/>
          <w:szCs w:val="22"/>
        </w:rPr>
        <w:t>calendar</w:t>
      </w:r>
      <w:r w:rsidRPr="00CE4FDD">
        <w:rPr>
          <w:rFonts w:eastAsia="Times New Roman"/>
          <w:color w:val="FF0000"/>
          <w:sz w:val="22"/>
          <w:szCs w:val="22"/>
        </w:rPr>
        <w:t xml:space="preserve"> events in for </w:t>
      </w:r>
      <w:r w:rsidR="00A64084">
        <w:rPr>
          <w:rFonts w:eastAsia="Times New Roman"/>
          <w:color w:val="FF0000"/>
          <w:sz w:val="22"/>
          <w:szCs w:val="22"/>
        </w:rPr>
        <w:t>June</w:t>
      </w:r>
      <w:r w:rsidR="00E41BF0">
        <w:rPr>
          <w:rFonts w:eastAsia="Times New Roman"/>
          <w:color w:val="FF0000"/>
          <w:sz w:val="22"/>
          <w:szCs w:val="22"/>
        </w:rPr>
        <w:t xml:space="preserve"> in</w:t>
      </w:r>
      <w:r w:rsidRPr="00CE4FDD">
        <w:rPr>
          <w:rFonts w:eastAsia="Times New Roman"/>
          <w:color w:val="FF0000"/>
          <w:sz w:val="22"/>
          <w:szCs w:val="22"/>
        </w:rPr>
        <w:t xml:space="preserve">. Link located at bottom of agenda. </w:t>
      </w:r>
    </w:p>
    <w:p w14:paraId="05AEC6ED" w14:textId="77777777" w:rsidR="00C050AE" w:rsidRPr="00806BC3" w:rsidRDefault="00C050AE" w:rsidP="00C050AE">
      <w:pPr>
        <w:pStyle w:val="Standard"/>
        <w:shd w:val="clear" w:color="auto" w:fill="FFFFFF"/>
        <w:spacing w:line="240" w:lineRule="auto"/>
        <w:ind w:left="2160"/>
        <w:outlineLvl w:val="9"/>
        <w:rPr>
          <w:sz w:val="22"/>
          <w:szCs w:val="22"/>
        </w:rPr>
      </w:pPr>
    </w:p>
    <w:p w14:paraId="2E3CCAFA" w14:textId="5333BBDF" w:rsidR="006550CE" w:rsidRPr="006550CE" w:rsidRDefault="00820B5A" w:rsidP="006550CE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Professional Training</w:t>
      </w:r>
    </w:p>
    <w:p w14:paraId="66BA9A13" w14:textId="4D9ADE5E" w:rsidR="00CD3977" w:rsidRPr="00182B15" w:rsidRDefault="005770AE" w:rsidP="00A6408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Soils Course for </w:t>
      </w:r>
      <w:r w:rsidR="00863C33">
        <w:rPr>
          <w:rFonts w:eastAsia="Times New Roman"/>
          <w:sz w:val="22"/>
          <w:szCs w:val="22"/>
        </w:rPr>
        <w:t>Central Chapter</w:t>
      </w:r>
      <w:r w:rsidR="00820B5A" w:rsidRPr="00806BC3">
        <w:rPr>
          <w:rFonts w:eastAsia="Times New Roman"/>
          <w:sz w:val="22"/>
          <w:szCs w:val="22"/>
        </w:rPr>
        <w:t xml:space="preserve"> </w:t>
      </w:r>
      <w:r w:rsidR="00E41BF0">
        <w:rPr>
          <w:rFonts w:eastAsia="Times New Roman"/>
          <w:sz w:val="22"/>
          <w:szCs w:val="22"/>
        </w:rPr>
        <w:t>scheduled for April 28</w:t>
      </w:r>
      <w:r w:rsidR="00E41BF0" w:rsidRPr="00E41BF0">
        <w:rPr>
          <w:rFonts w:eastAsia="Times New Roman"/>
          <w:sz w:val="22"/>
          <w:szCs w:val="22"/>
          <w:vertAlign w:val="superscript"/>
        </w:rPr>
        <w:t>th</w:t>
      </w:r>
      <w:r w:rsidR="00A64084">
        <w:rPr>
          <w:rFonts w:eastAsia="Times New Roman"/>
          <w:sz w:val="22"/>
          <w:szCs w:val="22"/>
        </w:rPr>
        <w:t>- any recap of that course</w:t>
      </w:r>
      <w:r w:rsidR="00A31C61">
        <w:rPr>
          <w:rFonts w:eastAsia="Times New Roman"/>
          <w:sz w:val="22"/>
          <w:szCs w:val="22"/>
        </w:rPr>
        <w:t xml:space="preserve">. </w:t>
      </w:r>
    </w:p>
    <w:p w14:paraId="12B8287F" w14:textId="7FD6BCAB" w:rsidR="00182B15" w:rsidRPr="00854758" w:rsidRDefault="00182B15" w:rsidP="00182B15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Charged </w:t>
      </w:r>
      <w:r w:rsidR="00AC0597" w:rsidRPr="00854758">
        <w:rPr>
          <w:rFonts w:eastAsia="Times New Roman"/>
          <w:color w:val="1F497D" w:themeColor="text2"/>
          <w:sz w:val="22"/>
          <w:szCs w:val="22"/>
        </w:rPr>
        <w:t>$150. Half days</w:t>
      </w:r>
    </w:p>
    <w:p w14:paraId="65CA5DDB" w14:textId="69D3193A" w:rsidR="00B1265A" w:rsidRPr="00854758" w:rsidRDefault="002B5FA4" w:rsidP="00B1265A">
      <w:pPr>
        <w:pStyle w:val="Standard"/>
        <w:numPr>
          <w:ilvl w:val="5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rFonts w:eastAsia="Times New Roman"/>
          <w:color w:val="1F497D" w:themeColor="text2"/>
          <w:sz w:val="22"/>
          <w:szCs w:val="22"/>
        </w:rPr>
        <w:t xml:space="preserve">Lessons learned - </w:t>
      </w:r>
      <w:r w:rsidR="00B1265A" w:rsidRPr="00854758">
        <w:rPr>
          <w:rFonts w:eastAsia="Times New Roman"/>
          <w:color w:val="1F497D" w:themeColor="text2"/>
          <w:sz w:val="22"/>
          <w:szCs w:val="22"/>
        </w:rPr>
        <w:t xml:space="preserve">Need to send email blast </w:t>
      </w:r>
      <w:r w:rsidR="001F50E0" w:rsidRPr="00854758">
        <w:rPr>
          <w:rFonts w:eastAsia="Times New Roman"/>
          <w:color w:val="1F497D" w:themeColor="text2"/>
          <w:sz w:val="22"/>
          <w:szCs w:val="22"/>
        </w:rPr>
        <w:t>out sooner</w:t>
      </w:r>
      <w:r>
        <w:rPr>
          <w:rFonts w:eastAsia="Times New Roman"/>
          <w:color w:val="1F497D" w:themeColor="text2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1F497D" w:themeColor="text2"/>
          <w:sz w:val="22"/>
          <w:szCs w:val="22"/>
        </w:rPr>
        <w:t>incase</w:t>
      </w:r>
      <w:proofErr w:type="gramEnd"/>
      <w:r>
        <w:rPr>
          <w:rFonts w:eastAsia="Times New Roman"/>
          <w:color w:val="1F497D" w:themeColor="text2"/>
          <w:sz w:val="22"/>
          <w:szCs w:val="22"/>
        </w:rPr>
        <w:t xml:space="preserve"> more days are needed. </w:t>
      </w:r>
      <w:r w:rsidR="00586618" w:rsidRPr="00854758">
        <w:rPr>
          <w:rFonts w:eastAsia="Times New Roman"/>
          <w:color w:val="1F497D" w:themeColor="text2"/>
          <w:sz w:val="22"/>
          <w:szCs w:val="22"/>
        </w:rPr>
        <w:t xml:space="preserve"> </w:t>
      </w:r>
    </w:p>
    <w:p w14:paraId="409C98B0" w14:textId="2230F7AA" w:rsidR="00CE4CD5" w:rsidRPr="00061D76" w:rsidRDefault="00681320" w:rsidP="00A6408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A64084">
        <w:rPr>
          <w:rFonts w:eastAsia="Times New Roman"/>
          <w:color w:val="000000"/>
          <w:sz w:val="22"/>
          <w:szCs w:val="22"/>
        </w:rPr>
        <w:t xml:space="preserve">Any additional chapters want to schedule? Need 2 months to organize. </w:t>
      </w:r>
    </w:p>
    <w:p w14:paraId="35ED4649" w14:textId="77777777" w:rsidR="00061D76" w:rsidRPr="00061D76" w:rsidRDefault="00061D76" w:rsidP="00061D76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South chapter interested in scheduling </w:t>
      </w:r>
      <w:r>
        <w:rPr>
          <w:rFonts w:eastAsia="Times New Roman"/>
          <w:color w:val="1F497D" w:themeColor="text2"/>
          <w:sz w:val="22"/>
          <w:szCs w:val="22"/>
        </w:rPr>
        <w:t>soils course.</w:t>
      </w:r>
    </w:p>
    <w:p w14:paraId="3CC388E3" w14:textId="78E2F566" w:rsidR="00061D76" w:rsidRPr="00061D76" w:rsidRDefault="00061D76" w:rsidP="00061D76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2B5FA4">
        <w:rPr>
          <w:rFonts w:eastAsia="Times New Roman"/>
          <w:color w:val="FF0000"/>
          <w:sz w:val="22"/>
          <w:szCs w:val="22"/>
        </w:rPr>
        <w:t xml:space="preserve">Elva and Jen to select </w:t>
      </w:r>
      <w:proofErr w:type="gramStart"/>
      <w:r w:rsidRPr="002B5FA4">
        <w:rPr>
          <w:rFonts w:eastAsia="Times New Roman"/>
          <w:color w:val="FF0000"/>
          <w:sz w:val="22"/>
          <w:szCs w:val="22"/>
        </w:rPr>
        <w:t>date</w:t>
      </w:r>
      <w:proofErr w:type="gramEnd"/>
      <w:r w:rsidRPr="002B5FA4">
        <w:rPr>
          <w:rFonts w:eastAsia="Times New Roman"/>
          <w:color w:val="FF0000"/>
          <w:sz w:val="22"/>
          <w:szCs w:val="22"/>
        </w:rPr>
        <w:t xml:space="preserve"> for soils training. </w:t>
      </w:r>
    </w:p>
    <w:p w14:paraId="5CB2D2BC" w14:textId="3C1468B8" w:rsidR="00391176" w:rsidRPr="00AC0597" w:rsidRDefault="00391176" w:rsidP="00A6408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Phase 1 ESA Training? Wetland Delineation Training? </w:t>
      </w:r>
    </w:p>
    <w:p w14:paraId="603B7E6A" w14:textId="437A006B" w:rsidR="00AC0597" w:rsidRPr="00854758" w:rsidRDefault="00AC0597" w:rsidP="00AC0597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Phase 1 - $6,000/day. </w:t>
      </w:r>
    </w:p>
    <w:p w14:paraId="16CF8707" w14:textId="2F9BCF1C" w:rsidR="000D2C16" w:rsidRPr="00854758" w:rsidRDefault="000D2C16" w:rsidP="000D2C16">
      <w:pPr>
        <w:pStyle w:val="Standard"/>
        <w:numPr>
          <w:ilvl w:val="5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Needs to be organized early enough. Offered </w:t>
      </w:r>
      <w:r w:rsidR="00EE7B9F" w:rsidRPr="00854758">
        <w:rPr>
          <w:rFonts w:eastAsia="Times New Roman"/>
          <w:color w:val="1F497D" w:themeColor="text2"/>
          <w:sz w:val="22"/>
          <w:szCs w:val="22"/>
        </w:rPr>
        <w:t xml:space="preserve">cheaper than what other Phase 1 training. </w:t>
      </w:r>
    </w:p>
    <w:p w14:paraId="72F55E07" w14:textId="5A87EABB" w:rsidR="00393EB2" w:rsidRPr="00854758" w:rsidRDefault="00393EB2" w:rsidP="00C61784">
      <w:pPr>
        <w:pStyle w:val="Standard"/>
        <w:numPr>
          <w:ilvl w:val="5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54758">
        <w:rPr>
          <w:rFonts w:eastAsia="Times New Roman"/>
          <w:color w:val="1F497D" w:themeColor="text2"/>
          <w:sz w:val="22"/>
          <w:szCs w:val="22"/>
        </w:rPr>
        <w:t xml:space="preserve">Look into wetland training. </w:t>
      </w:r>
    </w:p>
    <w:p w14:paraId="6C2581A1" w14:textId="136E91B0" w:rsidR="00D7148E" w:rsidRPr="00CE4CD5" w:rsidRDefault="00820B5A" w:rsidP="00EC311C">
      <w:pPr>
        <w:pStyle w:val="Standard"/>
        <w:numPr>
          <w:ilvl w:val="0"/>
          <w:numId w:val="26"/>
        </w:numPr>
        <w:shd w:val="clear" w:color="auto" w:fill="FFFFFF"/>
        <w:spacing w:line="240" w:lineRule="auto"/>
        <w:ind w:left="360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CE4CD5">
        <w:rPr>
          <w:rFonts w:eastAsia="Times New Roman"/>
          <w:bCs/>
          <w:sz w:val="22"/>
          <w:szCs w:val="22"/>
        </w:rPr>
        <w:t>Northeast Chapter revitalization</w:t>
      </w:r>
      <w:r w:rsidR="00CE4CD5">
        <w:rPr>
          <w:rFonts w:eastAsia="Times New Roman"/>
          <w:bCs/>
          <w:sz w:val="22"/>
          <w:szCs w:val="22"/>
        </w:rPr>
        <w:t xml:space="preserve">- </w:t>
      </w:r>
      <w:r w:rsidR="0008216B">
        <w:rPr>
          <w:rFonts w:eastAsia="Times New Roman"/>
          <w:bCs/>
          <w:sz w:val="22"/>
          <w:szCs w:val="22"/>
        </w:rPr>
        <w:t>Meeting to be scheduled with BOD and interested parties</w:t>
      </w:r>
      <w:r w:rsidR="00681320">
        <w:rPr>
          <w:rFonts w:eastAsia="Times New Roman"/>
          <w:bCs/>
          <w:sz w:val="22"/>
          <w:szCs w:val="22"/>
        </w:rPr>
        <w:t xml:space="preserve"> *after conference. </w:t>
      </w:r>
    </w:p>
    <w:p w14:paraId="76B7B79E" w14:textId="77777777" w:rsidR="006550CE" w:rsidRDefault="006550CE" w:rsidP="006550CE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</w:p>
    <w:p w14:paraId="709FF46C" w14:textId="4E0D7E6B" w:rsidR="006550CE" w:rsidRDefault="006550CE" w:rsidP="006550CE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  <w:r>
        <w:rPr>
          <w:sz w:val="22"/>
          <w:szCs w:val="22"/>
        </w:rPr>
        <w:t>Small Project Committees: (NEED VOLUNTEERS)</w:t>
      </w:r>
    </w:p>
    <w:p w14:paraId="4370D875" w14:textId="17A3E106" w:rsidR="006550CE" w:rsidRDefault="006550CE" w:rsidP="006550CE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Workshop Guidance Committee- develop short list of information for Chapters to put on workshop through FAEP training program. Suggested members: Kelley, Lindsey, Elva, (input/help from Bruce?) </w:t>
      </w:r>
      <w:r>
        <w:rPr>
          <w:b/>
          <w:bCs/>
          <w:sz w:val="22"/>
          <w:szCs w:val="22"/>
        </w:rPr>
        <w:t>Draft Workshop agreement in review</w:t>
      </w:r>
      <w:r w:rsidR="0004127C">
        <w:rPr>
          <w:b/>
          <w:bCs/>
          <w:sz w:val="22"/>
          <w:szCs w:val="22"/>
        </w:rPr>
        <w:t xml:space="preserve"> (Vote Feb Meeting)</w:t>
      </w:r>
      <w:r w:rsidR="007A7BCD">
        <w:rPr>
          <w:b/>
          <w:bCs/>
          <w:sz w:val="22"/>
          <w:szCs w:val="22"/>
        </w:rPr>
        <w:t xml:space="preserve"> </w:t>
      </w:r>
      <w:r w:rsidR="007A7BCD" w:rsidRPr="007A7BCD">
        <w:rPr>
          <w:sz w:val="22"/>
          <w:szCs w:val="22"/>
        </w:rPr>
        <w:t>COMPLETED</w:t>
      </w:r>
    </w:p>
    <w:p w14:paraId="68EB35D4" w14:textId="77777777" w:rsidR="00E537D9" w:rsidRPr="00E537D9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44809">
        <w:rPr>
          <w:sz w:val="22"/>
          <w:szCs w:val="22"/>
        </w:rPr>
        <w:t xml:space="preserve">Set up You Tube Channel for </w:t>
      </w:r>
      <w:proofErr w:type="gramStart"/>
      <w:r w:rsidRPr="00A44809">
        <w:rPr>
          <w:sz w:val="22"/>
          <w:szCs w:val="22"/>
        </w:rPr>
        <w:t>posting of</w:t>
      </w:r>
      <w:proofErr w:type="gramEnd"/>
      <w:r w:rsidRPr="00A44809">
        <w:rPr>
          <w:sz w:val="22"/>
          <w:szCs w:val="22"/>
        </w:rPr>
        <w:t xml:space="preserve"> recorded chapter presentations</w:t>
      </w:r>
      <w:r>
        <w:rPr>
          <w:sz w:val="22"/>
          <w:szCs w:val="22"/>
        </w:rPr>
        <w:t xml:space="preserve"> and provide chapters with information on how to get that set up. </w:t>
      </w:r>
      <w:r w:rsidR="0004127C">
        <w:rPr>
          <w:b/>
          <w:bCs/>
          <w:sz w:val="22"/>
          <w:szCs w:val="22"/>
        </w:rPr>
        <w:t xml:space="preserve">TAAEP recorded one that can be used to try this. </w:t>
      </w:r>
    </w:p>
    <w:p w14:paraId="5B2CD8D8" w14:textId="50C838DD" w:rsidR="006550CE" w:rsidRPr="00DD1706" w:rsidRDefault="00E537D9" w:rsidP="00E537D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Less in person attendance, less engagement</w:t>
      </w:r>
      <w:r w:rsidR="00405077">
        <w:rPr>
          <w:b/>
          <w:bCs/>
          <w:sz w:val="22"/>
          <w:szCs w:val="22"/>
        </w:rPr>
        <w:t>, less renewals</w:t>
      </w:r>
      <w:r w:rsidR="00DD1706">
        <w:rPr>
          <w:b/>
          <w:bCs/>
          <w:sz w:val="22"/>
          <w:szCs w:val="22"/>
        </w:rPr>
        <w:t xml:space="preserve">, </w:t>
      </w:r>
    </w:p>
    <w:p w14:paraId="57DB025C" w14:textId="4AAA2475" w:rsidR="00DD1706" w:rsidRDefault="00DD1706" w:rsidP="00E537D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Charge for remo</w:t>
      </w:r>
      <w:r w:rsidR="00286D32">
        <w:rPr>
          <w:b/>
          <w:bCs/>
          <w:sz w:val="22"/>
          <w:szCs w:val="22"/>
        </w:rPr>
        <w:t xml:space="preserve">te courses. </w:t>
      </w:r>
    </w:p>
    <w:p w14:paraId="6287B63A" w14:textId="77777777" w:rsidR="006550CE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Research and determination of best option for Conference/Workshop/Event registrations. Event Bee, </w:t>
      </w:r>
      <w:proofErr w:type="spellStart"/>
      <w:r>
        <w:rPr>
          <w:sz w:val="22"/>
          <w:szCs w:val="22"/>
        </w:rPr>
        <w:t>Memberclicks</w:t>
      </w:r>
      <w:proofErr w:type="spellEnd"/>
      <w:r>
        <w:rPr>
          <w:sz w:val="22"/>
          <w:szCs w:val="22"/>
        </w:rPr>
        <w:t xml:space="preserve">, Constant Contact, etc. </w:t>
      </w:r>
    </w:p>
    <w:p w14:paraId="0B66AE28" w14:textId="13D7B613" w:rsidR="006550CE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State Sponsorship Committee: report on some ideas, pros &amp; cons of having a state chapter sponsorship and options of how to do it or providing benefits to chapter sponsors through the local chapters. Suggested Members: Elva </w:t>
      </w:r>
    </w:p>
    <w:p w14:paraId="7D33FB43" w14:textId="085842E5" w:rsidR="006550CE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Awards Program Development- Research other organizations and past FAEP programs to present some options for awards for outstanding members/projects/ or </w:t>
      </w:r>
      <w:r w:rsidR="0004127C">
        <w:rPr>
          <w:sz w:val="22"/>
          <w:szCs w:val="22"/>
        </w:rPr>
        <w:t>Elva</w:t>
      </w:r>
      <w:r w:rsidR="007A7BCD">
        <w:rPr>
          <w:sz w:val="22"/>
          <w:szCs w:val="22"/>
        </w:rPr>
        <w:t>, Gina and Bruce (IN PROCESS)</w:t>
      </w:r>
    </w:p>
    <w:p w14:paraId="106793DB" w14:textId="7724E008" w:rsidR="006550CE" w:rsidRPr="00F622E6" w:rsidRDefault="006550CE" w:rsidP="00EE6D5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FL Chamber Summer School Booth Coordination: Booth registration, graphics, staffing, etc. July 18-21, 2022. (Susan </w:t>
      </w:r>
      <w:r w:rsidR="00EE6D5B">
        <w:rPr>
          <w:sz w:val="22"/>
          <w:szCs w:val="22"/>
        </w:rPr>
        <w:t>&amp; Elva</w:t>
      </w:r>
      <w:r w:rsidR="0030622C">
        <w:rPr>
          <w:sz w:val="22"/>
          <w:szCs w:val="22"/>
        </w:rPr>
        <w:t xml:space="preserve"> &amp; Don</w:t>
      </w:r>
      <w:r>
        <w:rPr>
          <w:sz w:val="22"/>
          <w:szCs w:val="22"/>
        </w:rPr>
        <w:t>)</w:t>
      </w:r>
      <w:r w:rsidR="00EE6D5B">
        <w:rPr>
          <w:sz w:val="22"/>
          <w:szCs w:val="22"/>
        </w:rPr>
        <w:t xml:space="preserve"> </w:t>
      </w:r>
      <w:r w:rsidR="00EE6D5B">
        <w:rPr>
          <w:b/>
          <w:bCs/>
          <w:sz w:val="22"/>
          <w:szCs w:val="22"/>
        </w:rPr>
        <w:t xml:space="preserve">Booth is secured! Need volunteers to man the booth. </w:t>
      </w:r>
    </w:p>
    <w:p w14:paraId="2BA86946" w14:textId="3D6D0849" w:rsidR="00F622E6" w:rsidRDefault="000539E1" w:rsidP="000539E1">
      <w:pPr>
        <w:pStyle w:val="ListParagraph"/>
        <w:numPr>
          <w:ilvl w:val="2"/>
          <w:numId w:val="7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Need to bring</w:t>
      </w:r>
      <w:r w:rsidR="00F622E6" w:rsidRPr="000539E1">
        <w:rPr>
          <w:color w:val="365F91" w:themeColor="accent1" w:themeShade="BF"/>
          <w:sz w:val="22"/>
          <w:szCs w:val="22"/>
        </w:rPr>
        <w:t xml:space="preserve"> </w:t>
      </w:r>
      <w:proofErr w:type="gramStart"/>
      <w:r w:rsidR="00F622E6" w:rsidRPr="000539E1">
        <w:rPr>
          <w:color w:val="365F91" w:themeColor="accent1" w:themeShade="BF"/>
          <w:sz w:val="22"/>
          <w:szCs w:val="22"/>
        </w:rPr>
        <w:t>banner</w:t>
      </w:r>
      <w:proofErr w:type="gramEnd"/>
      <w:r w:rsidR="00F622E6" w:rsidRPr="000539E1">
        <w:rPr>
          <w:color w:val="365F91" w:themeColor="accent1" w:themeShade="BF"/>
          <w:sz w:val="22"/>
          <w:szCs w:val="22"/>
        </w:rPr>
        <w:t>, cards, year in reviews</w:t>
      </w:r>
      <w:r w:rsidR="00630FE7" w:rsidRPr="000539E1">
        <w:rPr>
          <w:color w:val="365F91" w:themeColor="accent1" w:themeShade="BF"/>
          <w:sz w:val="22"/>
          <w:szCs w:val="22"/>
        </w:rPr>
        <w:t xml:space="preserve">, </w:t>
      </w:r>
      <w:r>
        <w:rPr>
          <w:color w:val="365F91" w:themeColor="accent1" w:themeShade="BF"/>
          <w:sz w:val="22"/>
          <w:szCs w:val="22"/>
        </w:rPr>
        <w:t xml:space="preserve">etc. </w:t>
      </w:r>
    </w:p>
    <w:p w14:paraId="10F1B85F" w14:textId="750F6B73" w:rsidR="00630FE7" w:rsidRPr="00325996" w:rsidRDefault="00C1618C" w:rsidP="00325996">
      <w:pPr>
        <w:pStyle w:val="ListParagraph"/>
        <w:numPr>
          <w:ilvl w:val="2"/>
          <w:numId w:val="7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Tim suggested having calendar events for July and August to hand out.</w:t>
      </w:r>
    </w:p>
    <w:p w14:paraId="189D7018" w14:textId="54F71E20" w:rsidR="00630FE7" w:rsidRPr="00083EF1" w:rsidRDefault="00630FE7" w:rsidP="00325996">
      <w:pPr>
        <w:pStyle w:val="ListParagraph"/>
        <w:numPr>
          <w:ilvl w:val="3"/>
          <w:numId w:val="7"/>
        </w:numPr>
        <w:rPr>
          <w:color w:val="FF0000"/>
          <w:sz w:val="22"/>
          <w:szCs w:val="22"/>
        </w:rPr>
      </w:pPr>
      <w:r w:rsidRPr="00325996">
        <w:rPr>
          <w:color w:val="FF0000"/>
          <w:sz w:val="22"/>
          <w:szCs w:val="22"/>
        </w:rPr>
        <w:t xml:space="preserve">Every chapter </w:t>
      </w:r>
      <w:r w:rsidR="00325996" w:rsidRPr="00325996">
        <w:rPr>
          <w:color w:val="FF0000"/>
          <w:sz w:val="22"/>
          <w:szCs w:val="22"/>
        </w:rPr>
        <w:t xml:space="preserve">needs </w:t>
      </w:r>
      <w:r w:rsidRPr="00325996">
        <w:rPr>
          <w:color w:val="FF0000"/>
          <w:sz w:val="22"/>
          <w:szCs w:val="22"/>
        </w:rPr>
        <w:t xml:space="preserve">to </w:t>
      </w:r>
      <w:proofErr w:type="gramStart"/>
      <w:r w:rsidRPr="00325996">
        <w:rPr>
          <w:color w:val="FF0000"/>
          <w:sz w:val="22"/>
          <w:szCs w:val="22"/>
        </w:rPr>
        <w:t>plan ahead</w:t>
      </w:r>
      <w:proofErr w:type="gramEnd"/>
      <w:r w:rsidRPr="00325996">
        <w:rPr>
          <w:color w:val="FF0000"/>
          <w:sz w:val="22"/>
          <w:szCs w:val="22"/>
        </w:rPr>
        <w:t xml:space="preserve"> for August. Speaker </w:t>
      </w:r>
      <w:r w:rsidRPr="00083EF1">
        <w:rPr>
          <w:color w:val="FF0000"/>
          <w:sz w:val="22"/>
          <w:szCs w:val="22"/>
        </w:rPr>
        <w:t xml:space="preserve">name and topic to include in calendar handout. </w:t>
      </w:r>
    </w:p>
    <w:p w14:paraId="78D53CC4" w14:textId="75659DB9" w:rsidR="00657983" w:rsidRPr="00083EF1" w:rsidRDefault="00325996" w:rsidP="00630FE7">
      <w:pPr>
        <w:pStyle w:val="ListParagraph"/>
        <w:numPr>
          <w:ilvl w:val="2"/>
          <w:numId w:val="7"/>
        </w:numPr>
        <w:rPr>
          <w:color w:val="FF0000"/>
          <w:sz w:val="22"/>
          <w:szCs w:val="22"/>
        </w:rPr>
      </w:pPr>
      <w:r w:rsidRPr="00083EF1">
        <w:rPr>
          <w:color w:val="FF0000"/>
          <w:sz w:val="22"/>
          <w:szCs w:val="22"/>
        </w:rPr>
        <w:t>Gina to setup schedule to staff booth</w:t>
      </w:r>
      <w:r w:rsidR="00083EF1" w:rsidRPr="00083EF1">
        <w:rPr>
          <w:color w:val="FF0000"/>
          <w:sz w:val="22"/>
          <w:szCs w:val="22"/>
        </w:rPr>
        <w:t>.</w:t>
      </w:r>
      <w:r w:rsidR="00072956" w:rsidRPr="00083EF1">
        <w:rPr>
          <w:color w:val="FF0000"/>
          <w:sz w:val="22"/>
          <w:szCs w:val="22"/>
        </w:rPr>
        <w:t xml:space="preserve"> </w:t>
      </w:r>
    </w:p>
    <w:p w14:paraId="7D2C9960" w14:textId="79E6BB44" w:rsidR="00452344" w:rsidRPr="00083EF1" w:rsidRDefault="00083EF1" w:rsidP="00630FE7">
      <w:pPr>
        <w:pStyle w:val="ListParagraph"/>
        <w:numPr>
          <w:ilvl w:val="2"/>
          <w:numId w:val="7"/>
        </w:numPr>
        <w:rPr>
          <w:color w:val="FF0000"/>
          <w:sz w:val="22"/>
          <w:szCs w:val="22"/>
        </w:rPr>
      </w:pPr>
      <w:r w:rsidRPr="00083EF1">
        <w:rPr>
          <w:color w:val="FF0000"/>
          <w:sz w:val="22"/>
          <w:szCs w:val="22"/>
        </w:rPr>
        <w:t>Courtney to e</w:t>
      </w:r>
      <w:r w:rsidR="006D5003" w:rsidRPr="00083EF1">
        <w:rPr>
          <w:color w:val="FF0000"/>
          <w:sz w:val="22"/>
          <w:szCs w:val="22"/>
        </w:rPr>
        <w:t>mail NAEP office to see if they have an</w:t>
      </w:r>
      <w:r w:rsidR="00D05D66" w:rsidRPr="00083EF1">
        <w:rPr>
          <w:color w:val="FF0000"/>
          <w:sz w:val="22"/>
          <w:szCs w:val="22"/>
        </w:rPr>
        <w:t xml:space="preserve">y </w:t>
      </w:r>
      <w:proofErr w:type="gramStart"/>
      <w:r w:rsidRPr="00083EF1">
        <w:rPr>
          <w:color w:val="FF0000"/>
          <w:sz w:val="22"/>
          <w:szCs w:val="22"/>
        </w:rPr>
        <w:t>swag</w:t>
      </w:r>
      <w:proofErr w:type="gramEnd"/>
      <w:r w:rsidRPr="00083EF1">
        <w:rPr>
          <w:color w:val="FF0000"/>
          <w:sz w:val="22"/>
          <w:szCs w:val="22"/>
        </w:rPr>
        <w:t xml:space="preserve"> they want to send us. </w:t>
      </w:r>
      <w:r w:rsidR="006D5003" w:rsidRPr="00083EF1">
        <w:rPr>
          <w:color w:val="FF0000"/>
          <w:sz w:val="22"/>
          <w:szCs w:val="22"/>
        </w:rPr>
        <w:t xml:space="preserve"> </w:t>
      </w:r>
    </w:p>
    <w:p w14:paraId="0254B923" w14:textId="77777777" w:rsidR="00293769" w:rsidRPr="00806BC3" w:rsidRDefault="00293769" w:rsidP="00293769">
      <w:pPr>
        <w:pStyle w:val="Standard"/>
        <w:shd w:val="clear" w:color="auto" w:fill="FFFFFF"/>
        <w:spacing w:line="240" w:lineRule="auto"/>
        <w:ind w:left="720"/>
        <w:rPr>
          <w:rFonts w:eastAsia="Times New Roman"/>
          <w:sz w:val="22"/>
          <w:szCs w:val="22"/>
        </w:rPr>
      </w:pPr>
    </w:p>
    <w:p w14:paraId="2E6414C9" w14:textId="033CFE3A" w:rsidR="000E27DA" w:rsidRDefault="00820B5A" w:rsidP="000E27D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New Business</w:t>
      </w:r>
    </w:p>
    <w:p w14:paraId="34BAFC6E" w14:textId="054F4D42" w:rsidR="000E27DA" w:rsidRDefault="000E27DA" w:rsidP="000E27D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Social media</w:t>
      </w:r>
      <w:r w:rsidR="00E94F87">
        <w:rPr>
          <w:sz w:val="22"/>
          <w:szCs w:val="22"/>
        </w:rPr>
        <w:t xml:space="preserve"> – </w:t>
      </w:r>
      <w:r w:rsidR="00F358BF">
        <w:rPr>
          <w:sz w:val="22"/>
          <w:szCs w:val="22"/>
        </w:rPr>
        <w:t xml:space="preserve">make people admins, </w:t>
      </w:r>
    </w:p>
    <w:p w14:paraId="768BE74D" w14:textId="76CA84A9" w:rsidR="00F358BF" w:rsidRDefault="00F358BF" w:rsidP="00F358BF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Assign to board members – someone gets </w:t>
      </w:r>
      <w:proofErr w:type="spellStart"/>
      <w:r>
        <w:rPr>
          <w:sz w:val="22"/>
          <w:szCs w:val="22"/>
        </w:rPr>
        <w:t>Linkedlin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etc. </w:t>
      </w:r>
    </w:p>
    <w:p w14:paraId="6A1D09AE" w14:textId="10D3F8A8" w:rsidR="00F358BF" w:rsidRDefault="00F358BF" w:rsidP="00F358BF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Repost chapter members. </w:t>
      </w:r>
    </w:p>
    <w:p w14:paraId="7973472A" w14:textId="23AEBB25" w:rsidR="00FC13FD" w:rsidRDefault="009917B2" w:rsidP="009917B2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Brainstorm ideas for speakers, etc. for chapters. </w:t>
      </w:r>
    </w:p>
    <w:p w14:paraId="3A164EF2" w14:textId="7ACEB6E2" w:rsidR="00346189" w:rsidRPr="000E27DA" w:rsidRDefault="00346189" w:rsidP="009917B2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Retreats to plan year – potential goal for next year as board</w:t>
      </w:r>
    </w:p>
    <w:p w14:paraId="6E6061CE" w14:textId="7D663149" w:rsidR="00C3519B" w:rsidRDefault="00C3519B" w:rsidP="00C3519B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No new business</w:t>
      </w:r>
    </w:p>
    <w:p w14:paraId="666ABD20" w14:textId="77777777" w:rsidR="00C226B6" w:rsidRPr="00806BC3" w:rsidRDefault="00C226B6" w:rsidP="00C226B6">
      <w:pPr>
        <w:pStyle w:val="Standard"/>
        <w:shd w:val="clear" w:color="auto" w:fill="FFFFFF"/>
        <w:spacing w:line="240" w:lineRule="auto"/>
        <w:ind w:left="1080"/>
        <w:outlineLvl w:val="9"/>
        <w:rPr>
          <w:bCs/>
          <w:sz w:val="22"/>
          <w:szCs w:val="22"/>
        </w:rPr>
      </w:pPr>
    </w:p>
    <w:p w14:paraId="408D7B55" w14:textId="1FE964D3" w:rsidR="00DE2081" w:rsidRDefault="00F46A13" w:rsidP="00F46A13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Lindsey/Teri Work Projects</w:t>
      </w:r>
      <w:r w:rsidR="00C3519B">
        <w:rPr>
          <w:sz w:val="22"/>
          <w:szCs w:val="22"/>
        </w:rPr>
        <w:t xml:space="preserve"> – not present.</w:t>
      </w:r>
    </w:p>
    <w:p w14:paraId="17DBE612" w14:textId="5B95FF44" w:rsidR="00F46A13" w:rsidRDefault="00F46A1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SFAEP</w:t>
      </w:r>
      <w:r w:rsidR="00681320">
        <w:rPr>
          <w:sz w:val="22"/>
          <w:szCs w:val="22"/>
        </w:rPr>
        <w:t>/NWAEP</w:t>
      </w:r>
      <w:r>
        <w:rPr>
          <w:sz w:val="22"/>
          <w:szCs w:val="22"/>
        </w:rPr>
        <w:t xml:space="preserve">- assisting with social media campaign to increase membership, email distribution </w:t>
      </w:r>
      <w:r w:rsidR="0002513A">
        <w:rPr>
          <w:sz w:val="22"/>
          <w:szCs w:val="22"/>
        </w:rPr>
        <w:t>improvements.</w:t>
      </w:r>
    </w:p>
    <w:p w14:paraId="6A867E46" w14:textId="1D06F166" w:rsidR="00F46A13" w:rsidRDefault="00F46A1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Posting of FAEP Chapter Calendar</w:t>
      </w:r>
    </w:p>
    <w:p w14:paraId="70E36AFC" w14:textId="00FC0459" w:rsidR="005868F3" w:rsidRDefault="005868F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NE Chapter Website setup</w:t>
      </w:r>
    </w:p>
    <w:p w14:paraId="62AAB27D" w14:textId="4485B793" w:rsidR="00E21AC1" w:rsidRPr="0019149B" w:rsidRDefault="0003603A" w:rsidP="0019149B">
      <w:pPr>
        <w:pStyle w:val="Standard"/>
        <w:numPr>
          <w:ilvl w:val="1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Need to improve Beacon newsletter.</w:t>
      </w:r>
    </w:p>
    <w:p w14:paraId="785454FC" w14:textId="0662A05D" w:rsidR="00F841EF" w:rsidRDefault="00F841EF" w:rsidP="0003603A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Setup ad hoc committee to reevaluate </w:t>
      </w:r>
      <w:proofErr w:type="gramStart"/>
      <w:r>
        <w:rPr>
          <w:color w:val="1F497D" w:themeColor="text2"/>
          <w:sz w:val="22"/>
          <w:szCs w:val="22"/>
        </w:rPr>
        <w:t>Beacon</w:t>
      </w:r>
      <w:proofErr w:type="gramEnd"/>
    </w:p>
    <w:p w14:paraId="6641F94C" w14:textId="4129B6BD" w:rsidR="0019149B" w:rsidRDefault="0019149B" w:rsidP="0003603A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19149B">
        <w:rPr>
          <w:color w:val="1F497D" w:themeColor="text2"/>
          <w:sz w:val="22"/>
          <w:szCs w:val="22"/>
        </w:rPr>
        <w:t xml:space="preserve">Discussion on what is expected in Beacon. </w:t>
      </w:r>
    </w:p>
    <w:p w14:paraId="64001F87" w14:textId="62480060" w:rsidR="00B06EE5" w:rsidRDefault="00854758" w:rsidP="0075077B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Reach out to members</w:t>
      </w:r>
      <w:r w:rsidR="00B06EE5">
        <w:rPr>
          <w:color w:val="1F497D" w:themeColor="text2"/>
          <w:sz w:val="22"/>
          <w:szCs w:val="22"/>
        </w:rPr>
        <w:t xml:space="preserve"> to see if there is anything they want to publish. </w:t>
      </w:r>
    </w:p>
    <w:p w14:paraId="756E37AD" w14:textId="5D0AE52D" w:rsidR="001461F4" w:rsidRPr="00F841EF" w:rsidRDefault="00F841EF" w:rsidP="00F841EF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Idea to allow sponsors to write one article per year. </w:t>
      </w:r>
    </w:p>
    <w:p w14:paraId="1BC9B30C" w14:textId="553D0144" w:rsidR="00362ECF" w:rsidRDefault="00F841EF" w:rsidP="00B06EE5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Article ideas: </w:t>
      </w:r>
      <w:proofErr w:type="spellStart"/>
      <w:proofErr w:type="gramStart"/>
      <w:r w:rsidR="008A5EE0">
        <w:rPr>
          <w:color w:val="1F497D" w:themeColor="text2"/>
          <w:sz w:val="22"/>
          <w:szCs w:val="22"/>
        </w:rPr>
        <w:t>i</w:t>
      </w:r>
      <w:r w:rsidR="00362ECF">
        <w:rPr>
          <w:color w:val="1F497D" w:themeColor="text2"/>
          <w:sz w:val="22"/>
          <w:szCs w:val="22"/>
        </w:rPr>
        <w:t>ncase</w:t>
      </w:r>
      <w:proofErr w:type="spellEnd"/>
      <w:proofErr w:type="gramEnd"/>
      <w:r w:rsidR="00362ECF">
        <w:rPr>
          <w:color w:val="1F497D" w:themeColor="text2"/>
          <w:sz w:val="22"/>
          <w:szCs w:val="22"/>
        </w:rPr>
        <w:t xml:space="preserve"> you missed article and links </w:t>
      </w:r>
      <w:r w:rsidR="008A5EE0">
        <w:rPr>
          <w:color w:val="1F497D" w:themeColor="text2"/>
          <w:sz w:val="22"/>
          <w:szCs w:val="22"/>
        </w:rPr>
        <w:t>(</w:t>
      </w:r>
      <w:proofErr w:type="gramStart"/>
      <w:r w:rsidR="008A5EE0">
        <w:rPr>
          <w:color w:val="1F497D" w:themeColor="text2"/>
          <w:sz w:val="22"/>
          <w:szCs w:val="22"/>
        </w:rPr>
        <w:t>i.e.</w:t>
      </w:r>
      <w:proofErr w:type="gramEnd"/>
      <w:r w:rsidR="00362ECF">
        <w:rPr>
          <w:color w:val="1F497D" w:themeColor="text2"/>
          <w:sz w:val="22"/>
          <w:szCs w:val="22"/>
        </w:rPr>
        <w:t xml:space="preserve"> </w:t>
      </w:r>
      <w:r w:rsidR="006D6F63">
        <w:rPr>
          <w:color w:val="1F497D" w:themeColor="text2"/>
          <w:sz w:val="22"/>
          <w:szCs w:val="22"/>
        </w:rPr>
        <w:t>regulatory changes, etc.</w:t>
      </w:r>
      <w:r w:rsidR="008A5EE0">
        <w:rPr>
          <w:color w:val="1F497D" w:themeColor="text2"/>
          <w:sz w:val="22"/>
          <w:szCs w:val="22"/>
        </w:rPr>
        <w:t xml:space="preserve">), issue to recap the conference, </w:t>
      </w:r>
      <w:r w:rsidR="00255193">
        <w:rPr>
          <w:color w:val="1F497D" w:themeColor="text2"/>
          <w:sz w:val="22"/>
          <w:szCs w:val="22"/>
        </w:rPr>
        <w:t xml:space="preserve">and allow sponsors to write one article. </w:t>
      </w:r>
    </w:p>
    <w:p w14:paraId="68A388A2" w14:textId="05946E49" w:rsidR="0007284C" w:rsidRPr="00255193" w:rsidRDefault="0007284C" w:rsidP="006D6F63">
      <w:pPr>
        <w:pStyle w:val="Standard"/>
        <w:numPr>
          <w:ilvl w:val="1"/>
          <w:numId w:val="27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NAEP podcast – </w:t>
      </w:r>
      <w:r w:rsidRPr="00255193">
        <w:rPr>
          <w:color w:val="FF0000"/>
          <w:sz w:val="22"/>
          <w:szCs w:val="22"/>
        </w:rPr>
        <w:t>Tim to post</w:t>
      </w:r>
      <w:r w:rsidR="00255193" w:rsidRPr="00255193">
        <w:rPr>
          <w:color w:val="FF0000"/>
          <w:sz w:val="22"/>
          <w:szCs w:val="22"/>
        </w:rPr>
        <w:t xml:space="preserve"> link</w:t>
      </w:r>
      <w:r w:rsidRPr="00255193">
        <w:rPr>
          <w:color w:val="FF0000"/>
          <w:sz w:val="22"/>
          <w:szCs w:val="22"/>
        </w:rPr>
        <w:t xml:space="preserve"> on </w:t>
      </w:r>
      <w:r w:rsidR="00255193" w:rsidRPr="00255193">
        <w:rPr>
          <w:color w:val="FF0000"/>
          <w:sz w:val="22"/>
          <w:szCs w:val="22"/>
        </w:rPr>
        <w:t>Facebook</w:t>
      </w:r>
      <w:r w:rsidRPr="00255193">
        <w:rPr>
          <w:color w:val="FF0000"/>
          <w:sz w:val="22"/>
          <w:szCs w:val="22"/>
        </w:rPr>
        <w:t xml:space="preserve"> page. </w:t>
      </w:r>
    </w:p>
    <w:p w14:paraId="0EC14FC3" w14:textId="77777777" w:rsidR="00DE2081" w:rsidRDefault="00DE2081" w:rsidP="00DE2081">
      <w:pPr>
        <w:pStyle w:val="ListParagraph"/>
        <w:rPr>
          <w:sz w:val="22"/>
          <w:szCs w:val="22"/>
        </w:rPr>
      </w:pPr>
    </w:p>
    <w:p w14:paraId="1291AAE4" w14:textId="1A12066E" w:rsidR="00AB74C9" w:rsidRDefault="006D667D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Any other items that </w:t>
      </w:r>
      <w:proofErr w:type="gramStart"/>
      <w:r>
        <w:rPr>
          <w:sz w:val="22"/>
          <w:szCs w:val="22"/>
        </w:rPr>
        <w:t>Chapters</w:t>
      </w:r>
      <w:proofErr w:type="gramEnd"/>
      <w:r>
        <w:rPr>
          <w:sz w:val="22"/>
          <w:szCs w:val="22"/>
        </w:rPr>
        <w:t xml:space="preserve"> need help with? </w:t>
      </w:r>
    </w:p>
    <w:p w14:paraId="14E0535E" w14:textId="77777777" w:rsidR="0008216B" w:rsidRDefault="0008216B" w:rsidP="00DE2081">
      <w:pPr>
        <w:pStyle w:val="Standard"/>
        <w:shd w:val="clear" w:color="auto" w:fill="FFFFFF"/>
        <w:spacing w:line="240" w:lineRule="auto"/>
        <w:ind w:left="360"/>
        <w:outlineLvl w:val="9"/>
        <w:rPr>
          <w:sz w:val="22"/>
          <w:szCs w:val="22"/>
        </w:rPr>
      </w:pPr>
    </w:p>
    <w:p w14:paraId="32B8365B" w14:textId="27235C1E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Board Goals</w:t>
      </w:r>
    </w:p>
    <w:p w14:paraId="32B8365C" w14:textId="1CDEBA3F" w:rsidR="007B344D" w:rsidRPr="00806BC3" w:rsidRDefault="00820B5A" w:rsidP="004B3ACF">
      <w:pPr>
        <w:pStyle w:val="Standard"/>
        <w:numPr>
          <w:ilvl w:val="0"/>
          <w:numId w:val="16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Increase membership (860) </w:t>
      </w:r>
    </w:p>
    <w:p w14:paraId="32B8365E" w14:textId="25AFB210" w:rsidR="007B344D" w:rsidRPr="00806BC3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All chapters should set up a LinkedIn Account</w:t>
      </w:r>
      <w:r w:rsidR="00863C33">
        <w:rPr>
          <w:rFonts w:eastAsia="Times New Roman"/>
          <w:color w:val="000000"/>
          <w:sz w:val="22"/>
          <w:szCs w:val="22"/>
        </w:rPr>
        <w:t xml:space="preserve"> – who has LinkedIn site? (Tallahassee, </w:t>
      </w:r>
      <w:r w:rsidR="00D73A51">
        <w:rPr>
          <w:rFonts w:eastAsia="Times New Roman"/>
          <w:color w:val="000000"/>
          <w:sz w:val="22"/>
          <w:szCs w:val="22"/>
        </w:rPr>
        <w:t xml:space="preserve">Tampa Bay, </w:t>
      </w:r>
      <w:proofErr w:type="spellStart"/>
      <w:proofErr w:type="gramStart"/>
      <w:r w:rsidR="00D73A51">
        <w:rPr>
          <w:rFonts w:eastAsia="Times New Roman"/>
          <w:color w:val="000000"/>
          <w:sz w:val="22"/>
          <w:szCs w:val="22"/>
        </w:rPr>
        <w:t>South,</w:t>
      </w:r>
      <w:r w:rsidR="00863C33">
        <w:rPr>
          <w:rFonts w:eastAsia="Times New Roman"/>
          <w:color w:val="000000"/>
          <w:sz w:val="22"/>
          <w:szCs w:val="22"/>
        </w:rPr>
        <w:t>Treasure</w:t>
      </w:r>
      <w:proofErr w:type="spellEnd"/>
      <w:proofErr w:type="gramEnd"/>
      <w:r w:rsidR="00863C33">
        <w:rPr>
          <w:rFonts w:eastAsia="Times New Roman"/>
          <w:color w:val="000000"/>
          <w:sz w:val="22"/>
          <w:szCs w:val="22"/>
        </w:rPr>
        <w:t xml:space="preserve"> Coast, FAEP) </w:t>
      </w:r>
    </w:p>
    <w:p w14:paraId="32B8365F" w14:textId="4C91F26B" w:rsidR="007B344D" w:rsidRPr="00806BC3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Monthly events submittal </w:t>
      </w:r>
      <w:r w:rsidR="00D73A51">
        <w:rPr>
          <w:rFonts w:eastAsia="Times New Roman"/>
          <w:sz w:val="22"/>
          <w:szCs w:val="22"/>
        </w:rPr>
        <w:t>t</w:t>
      </w:r>
      <w:r w:rsidRPr="00806BC3">
        <w:rPr>
          <w:rFonts w:eastAsia="Times New Roman"/>
          <w:sz w:val="22"/>
          <w:szCs w:val="22"/>
        </w:rPr>
        <w:t>he form will work for any future events, not just the next month</w:t>
      </w:r>
      <w:r w:rsidRPr="00806BC3">
        <w:rPr>
          <w:rFonts w:eastAsia="Times New Roman"/>
          <w:color w:val="FF0000"/>
          <w:sz w:val="22"/>
          <w:szCs w:val="22"/>
        </w:rPr>
        <w:t xml:space="preserve">. DUE </w:t>
      </w:r>
      <w:r w:rsidR="00725B19" w:rsidRPr="00806BC3">
        <w:rPr>
          <w:rFonts w:eastAsia="Times New Roman"/>
          <w:color w:val="FF0000"/>
          <w:sz w:val="22"/>
          <w:szCs w:val="22"/>
        </w:rPr>
        <w:t>NOW</w:t>
      </w:r>
      <w:r w:rsidRPr="00806BC3">
        <w:rPr>
          <w:rFonts w:eastAsia="Times New Roman"/>
          <w:sz w:val="22"/>
          <w:szCs w:val="22"/>
        </w:rPr>
        <w:t>.</w:t>
      </w:r>
    </w:p>
    <w:p w14:paraId="32B83660" w14:textId="77777777" w:rsidR="007B344D" w:rsidRPr="00806BC3" w:rsidRDefault="006C32EB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9" w:history="1">
        <w:r w:rsidR="00820B5A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20B5A" w:rsidRPr="00806BC3">
        <w:rPr>
          <w:rFonts w:eastAsia="Times New Roman"/>
          <w:sz w:val="22"/>
          <w:szCs w:val="22"/>
        </w:rPr>
        <w:t xml:space="preserve"> (click to link)</w:t>
      </w:r>
    </w:p>
    <w:p w14:paraId="32B83661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160"/>
        <w:rPr>
          <w:rFonts w:eastAsia="Times New Roman"/>
          <w:color w:val="000000"/>
          <w:sz w:val="22"/>
          <w:szCs w:val="22"/>
        </w:rPr>
      </w:pPr>
    </w:p>
    <w:p w14:paraId="32B83662" w14:textId="77777777" w:rsidR="007B344D" w:rsidRPr="00806BC3" w:rsidRDefault="00820B5A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2. </w:t>
      </w:r>
      <w:r w:rsidRPr="00806BC3">
        <w:rPr>
          <w:rFonts w:eastAsia="Times New Roman"/>
          <w:b/>
          <w:color w:val="000000"/>
          <w:sz w:val="22"/>
          <w:szCs w:val="22"/>
          <w:u w:val="single"/>
        </w:rPr>
        <w:t>Professional Training</w:t>
      </w:r>
    </w:p>
    <w:p w14:paraId="32B83663" w14:textId="748DA554" w:rsidR="007B344D" w:rsidRDefault="00820B5A">
      <w:pPr>
        <w:pStyle w:val="Standard"/>
        <w:shd w:val="clear" w:color="auto" w:fill="FFFFFF"/>
        <w:spacing w:line="240" w:lineRule="auto"/>
        <w:ind w:left="2160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In process with Soils and Phase 1 ESA</w:t>
      </w:r>
    </w:p>
    <w:p w14:paraId="2F7B45CE" w14:textId="1B318DCE" w:rsidR="00633DD7" w:rsidRPr="00806BC3" w:rsidRDefault="00633DD7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SFAEP wants a date.</w:t>
      </w:r>
    </w:p>
    <w:p w14:paraId="32B8366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1710"/>
        <w:rPr>
          <w:rFonts w:eastAsia="Times New Roman"/>
          <w:color w:val="000000"/>
          <w:sz w:val="22"/>
          <w:szCs w:val="22"/>
        </w:rPr>
      </w:pPr>
    </w:p>
    <w:p w14:paraId="32B83665" w14:textId="77777777" w:rsidR="007B344D" w:rsidRPr="00D73A51" w:rsidRDefault="00820B5A">
      <w:pPr>
        <w:pStyle w:val="Standard"/>
        <w:numPr>
          <w:ilvl w:val="0"/>
          <w:numId w:val="13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Beacon Publication and Articles Goal</w:t>
      </w:r>
      <w:r w:rsidRPr="00806BC3">
        <w:rPr>
          <w:rFonts w:eastAsia="Times New Roman"/>
          <w:color w:val="000000"/>
          <w:sz w:val="22"/>
          <w:szCs w:val="22"/>
        </w:rPr>
        <w:t xml:space="preserve"> – 2 articles per chapter per year (Winter through Fall) </w:t>
      </w:r>
      <w:r w:rsidRPr="00391176">
        <w:rPr>
          <w:rFonts w:eastAsia="Times New Roman"/>
          <w:sz w:val="22"/>
          <w:szCs w:val="22"/>
        </w:rPr>
        <w:t>–</w:t>
      </w:r>
      <w:r w:rsidRPr="00391176">
        <w:rPr>
          <w:rFonts w:eastAsia="Times New Roman"/>
          <w:b/>
          <w:sz w:val="22"/>
          <w:szCs w:val="22"/>
        </w:rPr>
        <w:t>Spring</w:t>
      </w:r>
      <w:r w:rsidRPr="00391176">
        <w:rPr>
          <w:rFonts w:eastAsia="Times New Roman"/>
          <w:sz w:val="22"/>
          <w:szCs w:val="22"/>
        </w:rPr>
        <w:t xml:space="preserve"> issue (articles due April 1) Central, Northeast, Northwest, South; </w:t>
      </w:r>
      <w:r w:rsidRPr="00391176">
        <w:rPr>
          <w:rFonts w:eastAsia="Times New Roman"/>
          <w:b/>
          <w:color w:val="FF0000"/>
          <w:sz w:val="22"/>
          <w:szCs w:val="22"/>
        </w:rPr>
        <w:t>Summer</w:t>
      </w:r>
      <w:r w:rsidRPr="00391176">
        <w:rPr>
          <w:rFonts w:eastAsia="Times New Roman"/>
          <w:color w:val="FF0000"/>
          <w:sz w:val="22"/>
          <w:szCs w:val="22"/>
        </w:rPr>
        <w:t xml:space="preserve"> issue (articles due July 1) Southwest, Tallahassee, Tampa Bay, Treasure Coast; </w:t>
      </w:r>
      <w:r w:rsidRPr="00A04056">
        <w:rPr>
          <w:rFonts w:eastAsia="Times New Roman"/>
          <w:b/>
          <w:sz w:val="22"/>
          <w:szCs w:val="22"/>
        </w:rPr>
        <w:t>Fall</w:t>
      </w:r>
      <w:r w:rsidRPr="00A04056">
        <w:rPr>
          <w:rFonts w:eastAsia="Times New Roman"/>
          <w:sz w:val="22"/>
          <w:szCs w:val="22"/>
        </w:rPr>
        <w:t xml:space="preserve"> issue (articles due October 1) Central, Northeast, Northwest, South</w:t>
      </w:r>
      <w:r w:rsidRPr="00D73A51">
        <w:rPr>
          <w:rFonts w:eastAsia="Times New Roman"/>
          <w:sz w:val="22"/>
          <w:szCs w:val="22"/>
        </w:rPr>
        <w:t xml:space="preserve">; </w:t>
      </w:r>
      <w:r w:rsidRPr="00D73A51">
        <w:rPr>
          <w:rFonts w:eastAsia="Times New Roman"/>
          <w:b/>
          <w:sz w:val="22"/>
          <w:szCs w:val="22"/>
        </w:rPr>
        <w:t>Winter</w:t>
      </w:r>
      <w:r w:rsidRPr="00D73A51">
        <w:rPr>
          <w:rFonts w:eastAsia="Times New Roman"/>
          <w:sz w:val="22"/>
          <w:szCs w:val="22"/>
        </w:rPr>
        <w:t xml:space="preserve"> issue (articles due December 31) Southwest, Tallahassee, Tampa Bay, Treasure Coast</w:t>
      </w:r>
    </w:p>
    <w:p w14:paraId="32B83667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340"/>
        <w:jc w:val="both"/>
        <w:rPr>
          <w:rFonts w:eastAsia="Times New Roman"/>
          <w:sz w:val="22"/>
          <w:szCs w:val="22"/>
        </w:rPr>
      </w:pPr>
    </w:p>
    <w:p w14:paraId="32B83668" w14:textId="271533FD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Additional Member Benefits (suggestions)</w:t>
      </w:r>
    </w:p>
    <w:p w14:paraId="63B9B465" w14:textId="77777777" w:rsidR="00D7401E" w:rsidRPr="00806BC3" w:rsidRDefault="00D7401E" w:rsidP="00D7401E">
      <w:pPr>
        <w:pStyle w:val="Standard"/>
        <w:numPr>
          <w:ilvl w:val="1"/>
          <w:numId w:val="1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Offer member-only recorded videos of chapter presentations Potential media organizer identified to assist with recordings and posting of presentations to members only on FAEP website.</w:t>
      </w:r>
    </w:p>
    <w:p w14:paraId="32B83669" w14:textId="77777777" w:rsidR="007B344D" w:rsidRPr="00806BC3" w:rsidRDefault="007B344D" w:rsidP="00FE4544">
      <w:pPr>
        <w:pStyle w:val="Standard"/>
        <w:shd w:val="clear" w:color="auto" w:fill="FFFFFF"/>
        <w:spacing w:line="240" w:lineRule="auto"/>
        <w:jc w:val="both"/>
        <w:rPr>
          <w:rFonts w:eastAsia="Times New Roman"/>
          <w:color w:val="000000"/>
          <w:sz w:val="22"/>
          <w:szCs w:val="22"/>
        </w:rPr>
      </w:pPr>
    </w:p>
    <w:p w14:paraId="32B8366A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Sponsored Student Scholarship</w:t>
      </w:r>
    </w:p>
    <w:p w14:paraId="32B8366B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C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Coordinated Community Service Day/Event</w:t>
      </w:r>
    </w:p>
    <w:p w14:paraId="32B8366D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E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Ways to promote </w:t>
      </w:r>
      <w:proofErr w:type="gramStart"/>
      <w:r w:rsidRPr="00806BC3">
        <w:rPr>
          <w:rFonts w:eastAsia="Times New Roman"/>
          <w:b/>
          <w:color w:val="000000"/>
          <w:sz w:val="22"/>
          <w:szCs w:val="22"/>
          <w:u w:val="single"/>
        </w:rPr>
        <w:t>FAEP</w:t>
      </w:r>
      <w:proofErr w:type="gramEnd"/>
    </w:p>
    <w:p w14:paraId="32B8366F" w14:textId="26068765" w:rsidR="007B344D" w:rsidRPr="00806BC3" w:rsidRDefault="00820B5A">
      <w:pPr>
        <w:pStyle w:val="Standard"/>
        <w:numPr>
          <w:ilvl w:val="0"/>
          <w:numId w:val="1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lastRenderedPageBreak/>
        <w:t>Attendance/</w:t>
      </w:r>
      <w:r w:rsidR="00132A2D" w:rsidRPr="00806BC3">
        <w:rPr>
          <w:rFonts w:eastAsia="Times New Roman"/>
          <w:color w:val="000000"/>
          <w:sz w:val="22"/>
          <w:szCs w:val="22"/>
        </w:rPr>
        <w:t>sponsorship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 xml:space="preserve">at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Other</w:t>
      </w:r>
      <w:proofErr w:type="gramEnd"/>
      <w:r w:rsidRPr="00806BC3">
        <w:rPr>
          <w:rFonts w:eastAsia="Times New Roman"/>
          <w:color w:val="000000"/>
          <w:sz w:val="22"/>
          <w:szCs w:val="22"/>
        </w:rPr>
        <w:t xml:space="preserve"> conferences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>(booth/flyers/</w:t>
      </w:r>
      <w:r w:rsidRPr="00806BC3">
        <w:rPr>
          <w:rFonts w:eastAsia="Times New Roman"/>
          <w:sz w:val="22"/>
          <w:szCs w:val="22"/>
        </w:rPr>
        <w:t>giveaways</w:t>
      </w:r>
      <w:r w:rsidRPr="00806BC3">
        <w:rPr>
          <w:rFonts w:eastAsia="Times New Roman"/>
          <w:color w:val="000000"/>
          <w:sz w:val="22"/>
          <w:szCs w:val="22"/>
        </w:rPr>
        <w:t>)</w:t>
      </w:r>
    </w:p>
    <w:p w14:paraId="32B83670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Swag items (should FAEP have items at the conference)</w:t>
      </w:r>
    </w:p>
    <w:p w14:paraId="32B83671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Awards program</w:t>
      </w:r>
    </w:p>
    <w:p w14:paraId="32B83672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Calendar</w:t>
      </w:r>
    </w:p>
    <w:p w14:paraId="32B83673" w14:textId="0DAF81FF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Diversity programs/Women in Science/Young Professionals</w:t>
      </w:r>
    </w:p>
    <w:p w14:paraId="32B8367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3060"/>
        <w:jc w:val="both"/>
        <w:rPr>
          <w:rFonts w:eastAsia="Times New Roman"/>
          <w:color w:val="000000"/>
          <w:sz w:val="22"/>
          <w:szCs w:val="22"/>
        </w:rPr>
      </w:pPr>
    </w:p>
    <w:p w14:paraId="32B83675" w14:textId="77777777" w:rsidR="007B344D" w:rsidRPr="00806BC3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Chapter Discussions –</w:t>
      </w:r>
    </w:p>
    <w:p w14:paraId="32B83676" w14:textId="1E082256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proofErr w:type="gramStart"/>
      <w:r w:rsidRPr="00806BC3">
        <w:rPr>
          <w:rFonts w:eastAsia="Times New Roman"/>
          <w:color w:val="000000"/>
          <w:sz w:val="22"/>
          <w:szCs w:val="22"/>
        </w:rPr>
        <w:t xml:space="preserve">Tallahassee </w:t>
      </w:r>
      <w:r w:rsidR="0044609B">
        <w:rPr>
          <w:rFonts w:eastAsia="Times New Roman"/>
          <w:color w:val="000000"/>
          <w:sz w:val="22"/>
          <w:szCs w:val="22"/>
        </w:rPr>
        <w:t xml:space="preserve"> -</w:t>
      </w:r>
      <w:proofErr w:type="gramEnd"/>
      <w:r w:rsidR="0044609B">
        <w:rPr>
          <w:rFonts w:eastAsia="Times New Roman"/>
          <w:color w:val="000000"/>
          <w:sz w:val="22"/>
          <w:szCs w:val="22"/>
        </w:rPr>
        <w:t xml:space="preserve"> </w:t>
      </w:r>
      <w:r w:rsidR="00BA1B2D">
        <w:rPr>
          <w:rFonts w:eastAsia="Times New Roman"/>
          <w:color w:val="17365D" w:themeColor="text2" w:themeShade="BF"/>
          <w:sz w:val="22"/>
          <w:szCs w:val="22"/>
        </w:rPr>
        <w:t>Socials</w:t>
      </w:r>
      <w:r w:rsidR="0044609B" w:rsidRPr="00BA1B2D">
        <w:rPr>
          <w:rFonts w:eastAsia="Times New Roman"/>
          <w:color w:val="17365D" w:themeColor="text2" w:themeShade="BF"/>
          <w:sz w:val="22"/>
          <w:szCs w:val="22"/>
        </w:rPr>
        <w:t xml:space="preserve"> </w:t>
      </w:r>
    </w:p>
    <w:p w14:paraId="32B83677" w14:textId="7CE2279D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Tampa Bay –</w:t>
      </w:r>
      <w:r w:rsidR="00D43CF0">
        <w:rPr>
          <w:rFonts w:eastAsia="Times New Roman"/>
          <w:color w:val="000000"/>
          <w:sz w:val="22"/>
          <w:szCs w:val="22"/>
        </w:rPr>
        <w:t xml:space="preserve"> </w:t>
      </w:r>
      <w:r w:rsidR="00BA1B2D" w:rsidRPr="00BA1B2D">
        <w:rPr>
          <w:rFonts w:eastAsia="Times New Roman"/>
          <w:color w:val="17365D" w:themeColor="text2" w:themeShade="BF"/>
          <w:sz w:val="22"/>
          <w:szCs w:val="22"/>
        </w:rPr>
        <w:t>M</w:t>
      </w:r>
      <w:r w:rsidR="00D43CF0" w:rsidRPr="00BA1B2D">
        <w:rPr>
          <w:rFonts w:eastAsia="Times New Roman"/>
          <w:color w:val="17365D" w:themeColor="text2" w:themeShade="BF"/>
          <w:sz w:val="22"/>
          <w:szCs w:val="22"/>
        </w:rPr>
        <w:t>onitoring assessment of floodplains</w:t>
      </w:r>
      <w:r w:rsidR="00425FDC" w:rsidRPr="00BA1B2D">
        <w:rPr>
          <w:rFonts w:eastAsia="Times New Roman"/>
          <w:color w:val="17365D" w:themeColor="text2" w:themeShade="BF"/>
          <w:sz w:val="22"/>
          <w:szCs w:val="22"/>
        </w:rPr>
        <w:t xml:space="preserve"> -</w:t>
      </w:r>
      <w:r w:rsidR="00D43CF0" w:rsidRPr="00BA1B2D">
        <w:rPr>
          <w:rFonts w:eastAsia="Times New Roman"/>
          <w:color w:val="17365D" w:themeColor="text2" w:themeShade="BF"/>
          <w:sz w:val="22"/>
          <w:szCs w:val="22"/>
        </w:rPr>
        <w:t xml:space="preserve"> Florida Tidal creeks. </w:t>
      </w:r>
    </w:p>
    <w:p w14:paraId="5ABD17FB" w14:textId="07B63538" w:rsidR="00EF2A0A" w:rsidRPr="00806BC3" w:rsidRDefault="00820B5A" w:rsidP="00705D10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Treasure Coast – </w:t>
      </w:r>
      <w:r w:rsidR="00BA1B2D" w:rsidRPr="00F53D72">
        <w:rPr>
          <w:rFonts w:eastAsia="Times New Roman"/>
          <w:color w:val="17365D" w:themeColor="text2" w:themeShade="BF"/>
          <w:sz w:val="22"/>
          <w:szCs w:val="22"/>
        </w:rPr>
        <w:t>T</w:t>
      </w:r>
      <w:r w:rsidR="00425FDC" w:rsidRPr="00F53D72">
        <w:rPr>
          <w:rFonts w:eastAsia="Times New Roman"/>
          <w:color w:val="17365D" w:themeColor="text2" w:themeShade="BF"/>
          <w:sz w:val="22"/>
          <w:szCs w:val="22"/>
        </w:rPr>
        <w:t xml:space="preserve">alk </w:t>
      </w:r>
      <w:r w:rsidR="00BA1B2D" w:rsidRPr="00F53D72">
        <w:rPr>
          <w:rFonts w:eastAsia="Times New Roman"/>
          <w:color w:val="17365D" w:themeColor="text2" w:themeShade="BF"/>
          <w:sz w:val="22"/>
          <w:szCs w:val="22"/>
        </w:rPr>
        <w:t>from</w:t>
      </w:r>
      <w:r w:rsidR="00425FDC" w:rsidRPr="00F53D72">
        <w:rPr>
          <w:rFonts w:eastAsia="Times New Roman"/>
          <w:color w:val="17365D" w:themeColor="text2" w:themeShade="BF"/>
          <w:sz w:val="22"/>
          <w:szCs w:val="22"/>
        </w:rPr>
        <w:t xml:space="preserve"> sponsor on wells</w:t>
      </w:r>
      <w:r w:rsidR="000523FF" w:rsidRPr="00F53D72">
        <w:rPr>
          <w:rFonts w:eastAsia="Times New Roman"/>
          <w:color w:val="17365D" w:themeColor="text2" w:themeShade="BF"/>
          <w:sz w:val="22"/>
          <w:szCs w:val="22"/>
        </w:rPr>
        <w:t xml:space="preserve"> in </w:t>
      </w:r>
      <w:r w:rsidR="00BA1B2D" w:rsidRPr="00F53D72">
        <w:rPr>
          <w:rFonts w:eastAsia="Times New Roman"/>
          <w:color w:val="17365D" w:themeColor="text2" w:themeShade="BF"/>
          <w:sz w:val="22"/>
          <w:szCs w:val="22"/>
        </w:rPr>
        <w:t>Lake Worth</w:t>
      </w:r>
      <w:r w:rsidR="000523FF" w:rsidRPr="00F53D72">
        <w:rPr>
          <w:rFonts w:eastAsia="Times New Roman"/>
          <w:color w:val="17365D" w:themeColor="text2" w:themeShade="BF"/>
          <w:sz w:val="22"/>
          <w:szCs w:val="22"/>
        </w:rPr>
        <w:t>. Having networking social – involving students and mentoring.</w:t>
      </w:r>
    </w:p>
    <w:p w14:paraId="32B83679" w14:textId="167F9F2A" w:rsidR="007B344D" w:rsidRPr="008E5F6F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color w:val="17365D" w:themeColor="text2" w:themeShade="BF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Central –</w:t>
      </w:r>
      <w:r w:rsidR="00764D72">
        <w:rPr>
          <w:rFonts w:eastAsia="Times New Roman"/>
          <w:color w:val="000000"/>
          <w:sz w:val="22"/>
          <w:szCs w:val="22"/>
        </w:rPr>
        <w:t xml:space="preserve"> </w:t>
      </w:r>
      <w:r w:rsidR="000523FF" w:rsidRPr="008E5F6F">
        <w:rPr>
          <w:rFonts w:eastAsia="Times New Roman"/>
          <w:color w:val="17365D" w:themeColor="text2" w:themeShade="BF"/>
          <w:sz w:val="22"/>
          <w:szCs w:val="22"/>
        </w:rPr>
        <w:t>hosted corporate 5k</w:t>
      </w:r>
      <w:r w:rsidR="003F3BB2" w:rsidRPr="008E5F6F">
        <w:rPr>
          <w:rFonts w:eastAsia="Times New Roman"/>
          <w:color w:val="17365D" w:themeColor="text2" w:themeShade="BF"/>
          <w:sz w:val="22"/>
          <w:szCs w:val="22"/>
        </w:rPr>
        <w:t>, June –lake Apo</w:t>
      </w:r>
      <w:r w:rsidR="008E5F6F" w:rsidRPr="008E5F6F">
        <w:rPr>
          <w:rFonts w:eastAsia="Times New Roman"/>
          <w:color w:val="17365D" w:themeColor="text2" w:themeShade="BF"/>
          <w:sz w:val="22"/>
          <w:szCs w:val="22"/>
        </w:rPr>
        <w:t>pka</w:t>
      </w:r>
      <w:r w:rsidR="003F3BB2" w:rsidRPr="008E5F6F">
        <w:rPr>
          <w:rFonts w:eastAsia="Times New Roman"/>
          <w:color w:val="17365D" w:themeColor="text2" w:themeShade="BF"/>
          <w:sz w:val="22"/>
          <w:szCs w:val="22"/>
        </w:rPr>
        <w:t xml:space="preserve"> update</w:t>
      </w:r>
      <w:r w:rsidR="008E5F6F">
        <w:rPr>
          <w:rFonts w:eastAsia="Times New Roman"/>
          <w:color w:val="17365D" w:themeColor="text2" w:themeShade="BF"/>
          <w:sz w:val="22"/>
          <w:szCs w:val="22"/>
        </w:rPr>
        <w:t>.</w:t>
      </w:r>
    </w:p>
    <w:p w14:paraId="32B8367A" w14:textId="1911633B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Northeast </w:t>
      </w:r>
      <w:r w:rsidR="008E5F6F">
        <w:rPr>
          <w:rFonts w:eastAsia="Times New Roman"/>
          <w:color w:val="000000"/>
          <w:sz w:val="22"/>
          <w:szCs w:val="22"/>
        </w:rPr>
        <w:t>–</w:t>
      </w:r>
      <w:r w:rsidRPr="00806BC3">
        <w:rPr>
          <w:rFonts w:eastAsia="Times New Roman"/>
          <w:color w:val="000000"/>
          <w:sz w:val="22"/>
          <w:szCs w:val="22"/>
        </w:rPr>
        <w:t xml:space="preserve"> </w:t>
      </w:r>
      <w:r w:rsidR="008E5F6F">
        <w:rPr>
          <w:rFonts w:eastAsia="Times New Roman"/>
          <w:color w:val="17365D" w:themeColor="text2" w:themeShade="BF"/>
          <w:sz w:val="22"/>
          <w:szCs w:val="22"/>
        </w:rPr>
        <w:t>not present</w:t>
      </w:r>
    </w:p>
    <w:p w14:paraId="32B8367B" w14:textId="6E4FE208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Northwest – </w:t>
      </w:r>
      <w:r w:rsidR="008E5F6F" w:rsidRPr="008E5F6F">
        <w:rPr>
          <w:rFonts w:eastAsia="Times New Roman"/>
          <w:color w:val="17365D" w:themeColor="text2" w:themeShade="BF"/>
          <w:sz w:val="22"/>
          <w:szCs w:val="22"/>
        </w:rPr>
        <w:t>not present</w:t>
      </w:r>
    </w:p>
    <w:p w14:paraId="32B8367C" w14:textId="17389331" w:rsidR="007B344D" w:rsidRPr="00A94729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color w:val="17365D" w:themeColor="text2" w:themeShade="BF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Southwest –</w:t>
      </w:r>
      <w:r w:rsidR="00174E7B">
        <w:rPr>
          <w:rFonts w:eastAsia="Times New Roman"/>
          <w:sz w:val="22"/>
          <w:szCs w:val="22"/>
        </w:rPr>
        <w:t xml:space="preserve"> </w:t>
      </w:r>
      <w:r w:rsidR="008E5F6F" w:rsidRPr="00A94729">
        <w:rPr>
          <w:rFonts w:eastAsia="Times New Roman"/>
          <w:color w:val="17365D" w:themeColor="text2" w:themeShade="BF"/>
          <w:sz w:val="22"/>
          <w:szCs w:val="22"/>
        </w:rPr>
        <w:t>3</w:t>
      </w:r>
      <w:r w:rsidR="008E5F6F" w:rsidRPr="00A94729">
        <w:rPr>
          <w:rFonts w:eastAsia="Times New Roman"/>
          <w:color w:val="17365D" w:themeColor="text2" w:themeShade="BF"/>
          <w:sz w:val="22"/>
          <w:szCs w:val="22"/>
          <w:vertAlign w:val="superscript"/>
        </w:rPr>
        <w:t>rd</w:t>
      </w:r>
      <w:r w:rsidR="008E5F6F" w:rsidRPr="00A94729">
        <w:rPr>
          <w:rFonts w:eastAsia="Times New Roman"/>
          <w:color w:val="17365D" w:themeColor="text2" w:themeShade="BF"/>
          <w:sz w:val="22"/>
          <w:szCs w:val="22"/>
        </w:rPr>
        <w:t xml:space="preserve"> annual </w:t>
      </w:r>
      <w:r w:rsidR="005824CC" w:rsidRPr="00A94729">
        <w:rPr>
          <w:rFonts w:eastAsia="Times New Roman"/>
          <w:color w:val="17365D" w:themeColor="text2" w:themeShade="BF"/>
          <w:sz w:val="22"/>
          <w:szCs w:val="22"/>
        </w:rPr>
        <w:t>fossil hunt</w:t>
      </w:r>
      <w:r w:rsidR="008E5F6F" w:rsidRPr="00A94729">
        <w:rPr>
          <w:rFonts w:eastAsia="Times New Roman"/>
          <w:color w:val="17365D" w:themeColor="text2" w:themeShade="BF"/>
          <w:sz w:val="22"/>
          <w:szCs w:val="22"/>
        </w:rPr>
        <w:t xml:space="preserve"> in May. </w:t>
      </w:r>
      <w:r w:rsidR="00FF0B78" w:rsidRPr="00A94729">
        <w:rPr>
          <w:rFonts w:eastAsia="Times New Roman"/>
          <w:color w:val="17365D" w:themeColor="text2" w:themeShade="BF"/>
          <w:sz w:val="22"/>
          <w:szCs w:val="22"/>
        </w:rPr>
        <w:t xml:space="preserve">June – member appreciation event. </w:t>
      </w:r>
    </w:p>
    <w:p w14:paraId="59B866CE" w14:textId="77777777" w:rsidR="00A94729" w:rsidRPr="00A94729" w:rsidRDefault="00820B5A" w:rsidP="00EE2A9E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rFonts w:eastAsia="Times New Roman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South –</w:t>
      </w:r>
      <w:r w:rsidR="009D76F3">
        <w:rPr>
          <w:rFonts w:eastAsia="Times New Roman"/>
          <w:color w:val="000000"/>
          <w:sz w:val="22"/>
          <w:szCs w:val="22"/>
        </w:rPr>
        <w:t xml:space="preserve"> </w:t>
      </w:r>
      <w:r w:rsidR="000E27DA">
        <w:rPr>
          <w:rFonts w:eastAsia="Times New Roman"/>
          <w:color w:val="000000"/>
          <w:sz w:val="22"/>
          <w:szCs w:val="22"/>
        </w:rPr>
        <w:t xml:space="preserve">FDEP </w:t>
      </w:r>
      <w:r w:rsidR="00A94729">
        <w:rPr>
          <w:rFonts w:eastAsia="Times New Roman"/>
          <w:color w:val="000000"/>
          <w:sz w:val="22"/>
          <w:szCs w:val="22"/>
        </w:rPr>
        <w:t xml:space="preserve">Phase II </w:t>
      </w:r>
      <w:r w:rsidR="000E27DA">
        <w:rPr>
          <w:rFonts w:eastAsia="Times New Roman"/>
          <w:color w:val="000000"/>
          <w:sz w:val="22"/>
          <w:szCs w:val="22"/>
        </w:rPr>
        <w:t>training</w:t>
      </w:r>
      <w:r w:rsidR="00A94729">
        <w:rPr>
          <w:rFonts w:eastAsia="Times New Roman"/>
          <w:color w:val="000000"/>
          <w:sz w:val="22"/>
          <w:szCs w:val="22"/>
        </w:rPr>
        <w:t xml:space="preserve">. Oleta </w:t>
      </w:r>
      <w:r w:rsidR="000E27DA">
        <w:rPr>
          <w:rFonts w:eastAsia="Times New Roman"/>
          <w:color w:val="000000"/>
          <w:sz w:val="22"/>
          <w:szCs w:val="22"/>
        </w:rPr>
        <w:t>cleanup, social</w:t>
      </w:r>
      <w:r w:rsidR="00A94729">
        <w:rPr>
          <w:rFonts w:eastAsia="Times New Roman"/>
          <w:color w:val="000000"/>
          <w:sz w:val="22"/>
          <w:szCs w:val="22"/>
        </w:rPr>
        <w:t xml:space="preserve"> event</w:t>
      </w:r>
      <w:r w:rsidR="000E27DA">
        <w:rPr>
          <w:rFonts w:eastAsia="Times New Roman"/>
          <w:color w:val="000000"/>
          <w:sz w:val="22"/>
          <w:szCs w:val="22"/>
        </w:rPr>
        <w:t xml:space="preserve">, </w:t>
      </w:r>
      <w:r w:rsidR="00A94729">
        <w:rPr>
          <w:rFonts w:eastAsia="Times New Roman"/>
          <w:color w:val="000000"/>
          <w:sz w:val="22"/>
          <w:szCs w:val="22"/>
        </w:rPr>
        <w:t xml:space="preserve">planning </w:t>
      </w:r>
      <w:r w:rsidR="000E27DA">
        <w:rPr>
          <w:rFonts w:eastAsia="Times New Roman"/>
          <w:color w:val="000000"/>
          <w:sz w:val="22"/>
          <w:szCs w:val="22"/>
        </w:rPr>
        <w:t>seagrass training</w:t>
      </w:r>
      <w:r w:rsidR="00A94729">
        <w:rPr>
          <w:rFonts w:eastAsia="Times New Roman"/>
          <w:color w:val="000000"/>
          <w:sz w:val="22"/>
          <w:szCs w:val="22"/>
        </w:rPr>
        <w:t xml:space="preserve"> for June</w:t>
      </w:r>
    </w:p>
    <w:p w14:paraId="32B8367E" w14:textId="25FF99B4" w:rsidR="007B344D" w:rsidRPr="00A94729" w:rsidRDefault="000E27DA" w:rsidP="00A94729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. </w:t>
      </w:r>
      <w:r w:rsidRPr="00A94729">
        <w:rPr>
          <w:rFonts w:eastAsia="Times New Roman"/>
          <w:color w:val="FF0000"/>
          <w:sz w:val="22"/>
          <w:szCs w:val="22"/>
        </w:rPr>
        <w:t xml:space="preserve">Jen to send Josh information on Phase II training. </w:t>
      </w:r>
    </w:p>
    <w:p w14:paraId="32B8367F" w14:textId="57CB89F1" w:rsidR="007B344D" w:rsidRPr="00F36F55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Upcoming Meeting –</w:t>
      </w:r>
      <w:r w:rsidR="001517A5">
        <w:rPr>
          <w:rFonts w:eastAsia="Times New Roman"/>
          <w:b/>
          <w:color w:val="000000"/>
          <w:sz w:val="22"/>
          <w:szCs w:val="22"/>
        </w:rPr>
        <w:t xml:space="preserve">June </w:t>
      </w:r>
      <w:r w:rsidR="00E921CC">
        <w:rPr>
          <w:rFonts w:eastAsia="Times New Roman"/>
          <w:b/>
          <w:color w:val="000000"/>
          <w:sz w:val="22"/>
          <w:szCs w:val="22"/>
        </w:rPr>
        <w:t>5 or 6</w:t>
      </w:r>
      <w:r w:rsidR="001517A5">
        <w:rPr>
          <w:rFonts w:eastAsia="Times New Roman"/>
          <w:b/>
          <w:color w:val="000000"/>
          <w:sz w:val="22"/>
          <w:szCs w:val="22"/>
        </w:rPr>
        <w:t xml:space="preserve">? </w:t>
      </w:r>
      <w:r w:rsidR="00A04056">
        <w:rPr>
          <w:rFonts w:eastAsia="Times New Roman"/>
          <w:b/>
          <w:color w:val="000000"/>
          <w:sz w:val="22"/>
          <w:szCs w:val="22"/>
        </w:rPr>
        <w:t xml:space="preserve"> (noon) </w:t>
      </w:r>
      <w:r w:rsidR="00863C33">
        <w:rPr>
          <w:rFonts w:eastAsia="Times New Roman"/>
          <w:b/>
          <w:color w:val="000000"/>
          <w:sz w:val="22"/>
          <w:szCs w:val="22"/>
        </w:rPr>
        <w:t>MONDAY</w:t>
      </w:r>
      <w:r w:rsidR="00E921CC">
        <w:rPr>
          <w:rFonts w:eastAsia="Times New Roman"/>
          <w:b/>
          <w:color w:val="000000"/>
          <w:sz w:val="22"/>
          <w:szCs w:val="22"/>
        </w:rPr>
        <w:t>/Tuesday</w:t>
      </w:r>
    </w:p>
    <w:p w14:paraId="45FB61E6" w14:textId="6AC88042" w:rsidR="00B47901" w:rsidRPr="00806BC3" w:rsidRDefault="00B47901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rFonts w:eastAsia="Times New Roman"/>
          <w:b/>
          <w:color w:val="FF0000"/>
          <w:sz w:val="22"/>
          <w:szCs w:val="22"/>
        </w:rPr>
      </w:pPr>
      <w:r w:rsidRPr="00806BC3">
        <w:rPr>
          <w:rFonts w:eastAsia="Times New Roman"/>
          <w:b/>
          <w:color w:val="FF0000"/>
          <w:sz w:val="22"/>
          <w:szCs w:val="22"/>
        </w:rPr>
        <w:t xml:space="preserve">REMINDER TO GET THE CALENDAR EVENTS </w:t>
      </w:r>
      <w:r w:rsidR="00123194" w:rsidRPr="00806BC3">
        <w:rPr>
          <w:rFonts w:eastAsia="Times New Roman"/>
          <w:b/>
          <w:color w:val="FF0000"/>
          <w:sz w:val="22"/>
          <w:szCs w:val="22"/>
        </w:rPr>
        <w:t>IN ASAP</w:t>
      </w:r>
    </w:p>
    <w:p w14:paraId="7C0CD26E" w14:textId="77777777" w:rsidR="00806BC3" w:rsidRPr="004202E4" w:rsidRDefault="006C32EB" w:rsidP="00806BC3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10" w:history="1">
        <w:r w:rsidR="00806BC3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06BC3" w:rsidRPr="00806BC3">
        <w:rPr>
          <w:rFonts w:eastAsia="Times New Roman"/>
          <w:sz w:val="22"/>
          <w:szCs w:val="22"/>
        </w:rPr>
        <w:t xml:space="preserve"> (click to link)</w:t>
      </w:r>
    </w:p>
    <w:p w14:paraId="1AF5EAA0" w14:textId="2C5570E1" w:rsidR="004202E4" w:rsidRPr="00806BC3" w:rsidRDefault="004202E4" w:rsidP="004202E4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Meeting</w:t>
      </w:r>
      <w:proofErr w:type="gramEnd"/>
      <w:r>
        <w:rPr>
          <w:rFonts w:eastAsia="Times New Roman"/>
          <w:sz w:val="22"/>
          <w:szCs w:val="22"/>
        </w:rPr>
        <w:t xml:space="preserve"> adjourned at 1pm. </w:t>
      </w:r>
    </w:p>
    <w:p w14:paraId="4F61F550" w14:textId="24DCE600" w:rsidR="00E41BF0" w:rsidRDefault="00E41BF0">
      <w:pPr>
        <w:widowControl w:val="0"/>
        <w:suppressAutoHyphens w:val="0"/>
        <w:rPr>
          <w:color w:val="FF0000"/>
          <w:sz w:val="22"/>
          <w:szCs w:val="22"/>
          <w:lang w:eastAsia="en-US" w:bidi="ar-SA"/>
        </w:rPr>
      </w:pPr>
      <w:r>
        <w:rPr>
          <w:color w:val="FF0000"/>
          <w:sz w:val="22"/>
          <w:szCs w:val="22"/>
        </w:rPr>
        <w:br w:type="page"/>
      </w:r>
    </w:p>
    <w:p w14:paraId="26E1AC52" w14:textId="38D78A53" w:rsidR="00E41BF0" w:rsidRPr="00E41BF0" w:rsidRDefault="00E41BF0" w:rsidP="00E41BF0">
      <w:pPr>
        <w:pStyle w:val="Standard"/>
        <w:shd w:val="clear" w:color="auto" w:fill="FFFFFF"/>
        <w:spacing w:line="240" w:lineRule="auto"/>
        <w:ind w:left="2160"/>
        <w:outlineLvl w:val="9"/>
        <w:rPr>
          <w:b/>
          <w:bCs/>
          <w:sz w:val="22"/>
          <w:szCs w:val="22"/>
        </w:rPr>
      </w:pPr>
      <w:r w:rsidRPr="00E41BF0">
        <w:rPr>
          <w:b/>
          <w:bCs/>
          <w:sz w:val="22"/>
          <w:szCs w:val="22"/>
        </w:rPr>
        <w:lastRenderedPageBreak/>
        <w:t xml:space="preserve">Skipped </w:t>
      </w:r>
      <w:proofErr w:type="gramStart"/>
      <w:r w:rsidRPr="00E41BF0">
        <w:rPr>
          <w:b/>
          <w:bCs/>
          <w:sz w:val="22"/>
          <w:szCs w:val="22"/>
        </w:rPr>
        <w:t>items</w:t>
      </w:r>
      <w:proofErr w:type="gramEnd"/>
    </w:p>
    <w:p w14:paraId="22129E4A" w14:textId="77777777" w:rsidR="00E41BF0" w:rsidRPr="00E41BF0" w:rsidRDefault="00E41BF0" w:rsidP="00E41BF0">
      <w:pPr>
        <w:pStyle w:val="Standard"/>
        <w:shd w:val="clear" w:color="auto" w:fill="FFFFFF"/>
        <w:spacing w:line="240" w:lineRule="auto"/>
        <w:ind w:left="2160"/>
        <w:outlineLvl w:val="9"/>
        <w:rPr>
          <w:sz w:val="22"/>
          <w:szCs w:val="22"/>
        </w:rPr>
      </w:pPr>
    </w:p>
    <w:p w14:paraId="76106E83" w14:textId="3A9C87CD" w:rsidR="00E41BF0" w:rsidRPr="009E3992" w:rsidRDefault="00E41BF0" w:rsidP="00E41BF0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Updates for Membership/Renewal: (skip)</w:t>
      </w:r>
    </w:p>
    <w:p w14:paraId="6F6C7F70" w14:textId="77777777" w:rsidR="00E41BF0" w:rsidRPr="009E3992" w:rsidRDefault="00E41BF0" w:rsidP="00E41BF0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9E3992">
        <w:rPr>
          <w:rFonts w:eastAsia="Times New Roman"/>
          <w:color w:val="000000"/>
          <w:sz w:val="22"/>
          <w:szCs w:val="22"/>
        </w:rPr>
        <w:t xml:space="preserve">Need mechanism to allow membership in all chapters. Add choice to FAEP membership page on the website and on each chapter’s websites. </w:t>
      </w:r>
    </w:p>
    <w:p w14:paraId="3061E29A" w14:textId="17F60791" w:rsidR="00E41BF0" w:rsidRDefault="00E41BF0" w:rsidP="00E41BF0">
      <w:pPr>
        <w:pStyle w:val="Standard"/>
        <w:shd w:val="clear" w:color="auto" w:fill="FFFFFF"/>
        <w:spacing w:line="240" w:lineRule="auto"/>
        <w:ind w:left="2520"/>
        <w:outlineLvl w:val="9"/>
        <w:rPr>
          <w:sz w:val="22"/>
          <w:szCs w:val="22"/>
        </w:rPr>
      </w:pPr>
    </w:p>
    <w:p w14:paraId="427539DA" w14:textId="77777777" w:rsidR="0008216B" w:rsidRPr="00D7148E" w:rsidRDefault="0008216B" w:rsidP="0008216B">
      <w:pPr>
        <w:pStyle w:val="Standard"/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D7148E">
        <w:rPr>
          <w:rFonts w:eastAsia="Times New Roman"/>
          <w:color w:val="000000"/>
          <w:sz w:val="22"/>
          <w:szCs w:val="22"/>
        </w:rPr>
        <w:t xml:space="preserve">Membership growth committee - (Ryan, Elva, Brian, Jane, Teri) </w:t>
      </w:r>
      <w:r>
        <w:rPr>
          <w:rFonts w:eastAsia="Times New Roman"/>
          <w:color w:val="000000"/>
          <w:sz w:val="22"/>
          <w:szCs w:val="22"/>
        </w:rPr>
        <w:t>(</w:t>
      </w:r>
      <w:r w:rsidRPr="00A04056">
        <w:rPr>
          <w:rFonts w:eastAsia="Times New Roman"/>
          <w:b/>
          <w:bCs/>
          <w:color w:val="000000"/>
          <w:sz w:val="22"/>
          <w:szCs w:val="22"/>
        </w:rPr>
        <w:t>Skip</w:t>
      </w:r>
      <w:r>
        <w:rPr>
          <w:rFonts w:eastAsia="Times New Roman"/>
          <w:color w:val="000000"/>
          <w:sz w:val="22"/>
          <w:szCs w:val="22"/>
        </w:rPr>
        <w:t xml:space="preserve">) </w:t>
      </w:r>
    </w:p>
    <w:p w14:paraId="2639443A" w14:textId="77777777" w:rsidR="0008216B" w:rsidRPr="00806BC3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Elva reported that we received responses from 28 people from </w:t>
      </w:r>
      <w:proofErr w:type="gramStart"/>
      <w:r w:rsidRPr="00806BC3">
        <w:rPr>
          <w:rFonts w:eastAsia="Times New Roman"/>
          <w:sz w:val="22"/>
          <w:szCs w:val="22"/>
        </w:rPr>
        <w:t>marketing</w:t>
      </w:r>
      <w:proofErr w:type="gramEnd"/>
      <w:r w:rsidRPr="00806BC3">
        <w:rPr>
          <w:rFonts w:eastAsia="Times New Roman"/>
          <w:sz w:val="22"/>
          <w:szCs w:val="22"/>
        </w:rPr>
        <w:t xml:space="preserve"> questionnaire. Committee to have a special meeting and report to BOD at November BOD meeting. </w:t>
      </w:r>
    </w:p>
    <w:p w14:paraId="7DFB2B5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Most did not have a strong feeling about staying with </w:t>
      </w:r>
      <w:proofErr w:type="gramStart"/>
      <w:r w:rsidRPr="00806BC3">
        <w:rPr>
          <w:rFonts w:eastAsia="Times New Roman"/>
          <w:sz w:val="22"/>
          <w:szCs w:val="22"/>
        </w:rPr>
        <w:t>current</w:t>
      </w:r>
      <w:proofErr w:type="gramEnd"/>
      <w:r w:rsidRPr="00806BC3">
        <w:rPr>
          <w:rFonts w:eastAsia="Times New Roman"/>
          <w:sz w:val="22"/>
          <w:szCs w:val="22"/>
        </w:rPr>
        <w:t xml:space="preserve"> website. </w:t>
      </w:r>
    </w:p>
    <w:p w14:paraId="27BB0412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Interested in centralized </w:t>
      </w:r>
      <w:proofErr w:type="gramStart"/>
      <w:r w:rsidRPr="00806BC3">
        <w:rPr>
          <w:rFonts w:eastAsia="Times New Roman"/>
          <w:sz w:val="22"/>
          <w:szCs w:val="22"/>
        </w:rPr>
        <w:t>website</w:t>
      </w:r>
      <w:proofErr w:type="gramEnd"/>
      <w:r w:rsidRPr="00806BC3">
        <w:rPr>
          <w:rFonts w:eastAsia="Times New Roman"/>
          <w:sz w:val="22"/>
          <w:szCs w:val="22"/>
        </w:rPr>
        <w:t xml:space="preserve"> through FAEP.</w:t>
      </w:r>
    </w:p>
    <w:p w14:paraId="4C98016D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Not cross-pollinating with other chapters.</w:t>
      </w:r>
    </w:p>
    <w:p w14:paraId="7E7B991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All chapters would like to have access to </w:t>
      </w:r>
      <w:proofErr w:type="gramStart"/>
      <w:r w:rsidRPr="00806BC3">
        <w:rPr>
          <w:rFonts w:eastAsia="Times New Roman"/>
          <w:sz w:val="22"/>
          <w:szCs w:val="22"/>
        </w:rPr>
        <w:t>member</w:t>
      </w:r>
      <w:proofErr w:type="gramEnd"/>
      <w:r w:rsidRPr="00806BC3">
        <w:rPr>
          <w:rFonts w:eastAsia="Times New Roman"/>
          <w:sz w:val="22"/>
          <w:szCs w:val="22"/>
        </w:rPr>
        <w:t xml:space="preserve"> list.</w:t>
      </w:r>
    </w:p>
    <w:p w14:paraId="66AD4080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Would like a repository of presentations for members only.</w:t>
      </w:r>
    </w:p>
    <w:p w14:paraId="1F90686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Requested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trainings</w:t>
      </w:r>
      <w:proofErr w:type="gramEnd"/>
    </w:p>
    <w:p w14:paraId="02024BEE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Suggested sponsor booths at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conference</w:t>
      </w:r>
      <w:proofErr w:type="gramEnd"/>
    </w:p>
    <w:p w14:paraId="2D279D63" w14:textId="77777777" w:rsidR="0008216B" w:rsidRPr="00E409C5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Highest priorities - </w:t>
      </w:r>
      <w:r w:rsidRPr="00806BC3">
        <w:rPr>
          <w:rFonts w:eastAsia="Times New Roman"/>
          <w:sz w:val="22"/>
          <w:szCs w:val="22"/>
        </w:rPr>
        <w:t>centralized membership and attendance</w:t>
      </w:r>
    </w:p>
    <w:p w14:paraId="63CDB415" w14:textId="77777777" w:rsidR="0008216B" w:rsidRPr="003C5E9E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Great idea for condensing chapter presence online and theme. Changed ways we do our calendars. </w:t>
      </w:r>
    </w:p>
    <w:p w14:paraId="658287A8" w14:textId="77777777" w:rsidR="0008216B" w:rsidRPr="006550CE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Growth committee fall group discussion – happy to have one. Elva to send out </w:t>
      </w:r>
      <w:proofErr w:type="gramStart"/>
      <w:r>
        <w:rPr>
          <w:rFonts w:eastAsia="Times New Roman"/>
          <w:sz w:val="22"/>
          <w:szCs w:val="22"/>
        </w:rPr>
        <w:t>calendar</w:t>
      </w:r>
      <w:proofErr w:type="gramEnd"/>
      <w:r>
        <w:rPr>
          <w:rFonts w:eastAsia="Times New Roman"/>
          <w:sz w:val="22"/>
          <w:szCs w:val="22"/>
        </w:rPr>
        <w:t xml:space="preserve"> invite. Data and information from </w:t>
      </w:r>
      <w:proofErr w:type="gramStart"/>
      <w:r>
        <w:rPr>
          <w:rFonts w:eastAsia="Times New Roman"/>
          <w:sz w:val="22"/>
          <w:szCs w:val="22"/>
        </w:rPr>
        <w:t>survey</w:t>
      </w:r>
      <w:proofErr w:type="gramEnd"/>
      <w:r>
        <w:rPr>
          <w:rFonts w:eastAsia="Times New Roman"/>
          <w:sz w:val="22"/>
          <w:szCs w:val="22"/>
        </w:rPr>
        <w:t xml:space="preserve"> needs to be shared with board. Discussed offline and </w:t>
      </w:r>
      <w:proofErr w:type="gramStart"/>
      <w:r>
        <w:rPr>
          <w:rFonts w:eastAsia="Times New Roman"/>
          <w:sz w:val="22"/>
          <w:szCs w:val="22"/>
        </w:rPr>
        <w:t>bring</w:t>
      </w:r>
      <w:proofErr w:type="gramEnd"/>
      <w:r>
        <w:rPr>
          <w:rFonts w:eastAsia="Times New Roman"/>
          <w:sz w:val="22"/>
          <w:szCs w:val="22"/>
        </w:rPr>
        <w:t xml:space="preserve"> to boards attention. </w:t>
      </w:r>
    </w:p>
    <w:p w14:paraId="548D0E95" w14:textId="77777777" w:rsidR="0008216B" w:rsidRPr="00806BC3" w:rsidRDefault="0008216B" w:rsidP="00E41BF0">
      <w:pPr>
        <w:pStyle w:val="Standard"/>
        <w:shd w:val="clear" w:color="auto" w:fill="FFFFFF"/>
        <w:spacing w:line="240" w:lineRule="auto"/>
        <w:ind w:left="2520"/>
        <w:outlineLvl w:val="9"/>
        <w:rPr>
          <w:sz w:val="22"/>
          <w:szCs w:val="22"/>
        </w:rPr>
      </w:pPr>
    </w:p>
    <w:p w14:paraId="005D98D7" w14:textId="77777777" w:rsidR="0008216B" w:rsidRPr="00A1193C" w:rsidRDefault="0008216B" w:rsidP="0008216B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A1193C">
        <w:rPr>
          <w:rFonts w:eastAsia="Times New Roman"/>
          <w:sz w:val="22"/>
          <w:szCs w:val="22"/>
        </w:rPr>
        <w:t>Marketing</w:t>
      </w:r>
      <w:proofErr w:type="gramEnd"/>
      <w:r w:rsidRPr="00A1193C">
        <w:rPr>
          <w:rFonts w:eastAsia="Times New Roman"/>
          <w:sz w:val="22"/>
          <w:szCs w:val="22"/>
        </w:rPr>
        <w:t xml:space="preserve"> questionnaire was sent out to all local chapter board members, we had a response from 28 people. Central-1; NW-1; South-5; SW-4; TLH-7; TB-4; TC-</w:t>
      </w:r>
      <w:proofErr w:type="gramStart"/>
      <w:r w:rsidRPr="00A1193C">
        <w:rPr>
          <w:rFonts w:eastAsia="Times New Roman"/>
          <w:sz w:val="22"/>
          <w:szCs w:val="22"/>
        </w:rPr>
        <w:t>6;NE</w:t>
      </w:r>
      <w:proofErr w:type="gramEnd"/>
      <w:r w:rsidRPr="00A1193C">
        <w:rPr>
          <w:rFonts w:eastAsia="Times New Roman"/>
          <w:sz w:val="22"/>
          <w:szCs w:val="22"/>
        </w:rPr>
        <w:t xml:space="preserve">-0 </w:t>
      </w:r>
    </w:p>
    <w:p w14:paraId="21BD2109" w14:textId="77777777" w:rsidR="0008216B" w:rsidRPr="00806BC3" w:rsidRDefault="0008216B" w:rsidP="0008216B">
      <w:pPr>
        <w:pStyle w:val="ListParagraph"/>
        <w:rPr>
          <w:rFonts w:eastAsia="Times New Roman"/>
          <w:color w:val="FF0000"/>
          <w:sz w:val="22"/>
          <w:szCs w:val="22"/>
        </w:rPr>
      </w:pPr>
    </w:p>
    <w:p w14:paraId="6FA92132" w14:textId="77777777" w:rsidR="0008216B" w:rsidRPr="00806BC3" w:rsidRDefault="0008216B" w:rsidP="0008216B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Some general results from responses- full presentation will be given later.</w:t>
      </w:r>
    </w:p>
    <w:p w14:paraId="466B7BF7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Majority did not have strong feelings about staying with their current website (SW/TB and TC were more opposed than other chapters)</w:t>
      </w:r>
    </w:p>
    <w:p w14:paraId="247F95D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806BC3">
        <w:rPr>
          <w:rFonts w:eastAsia="Times New Roman"/>
          <w:sz w:val="22"/>
          <w:szCs w:val="22"/>
        </w:rPr>
        <w:t>Majority</w:t>
      </w:r>
      <w:proofErr w:type="gramEnd"/>
      <w:r w:rsidRPr="00806BC3">
        <w:rPr>
          <w:rFonts w:eastAsia="Times New Roman"/>
          <w:sz w:val="22"/>
          <w:szCs w:val="22"/>
        </w:rPr>
        <w:t xml:space="preserve"> were interested in having a centrally hosted website available for all chapters. </w:t>
      </w:r>
    </w:p>
    <w:p w14:paraId="4DA4FEA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All chapters would like to have access to member list sharing from all chapters. </w:t>
      </w:r>
    </w:p>
    <w:p w14:paraId="4DCAFFF3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Help with advertising/flyers seemed to be important for most chapters.</w:t>
      </w:r>
    </w:p>
    <w:p w14:paraId="7FC9E397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Branding and consistency were important. </w:t>
      </w:r>
    </w:p>
    <w:p w14:paraId="7F2D21A5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806BC3">
        <w:rPr>
          <w:rFonts w:eastAsia="Times New Roman"/>
          <w:sz w:val="22"/>
          <w:szCs w:val="22"/>
        </w:rPr>
        <w:t>Majority</w:t>
      </w:r>
      <w:proofErr w:type="gramEnd"/>
      <w:r w:rsidRPr="00806BC3">
        <w:rPr>
          <w:rFonts w:eastAsia="Times New Roman"/>
          <w:sz w:val="22"/>
          <w:szCs w:val="22"/>
        </w:rPr>
        <w:t xml:space="preserve"> would like to see repository for member-only recorded presentations. </w:t>
      </w:r>
    </w:p>
    <w:p w14:paraId="0170B8A5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 </w:t>
      </w:r>
      <w:proofErr w:type="gramStart"/>
      <w:r w:rsidRPr="00806BC3">
        <w:rPr>
          <w:rFonts w:eastAsia="Times New Roman"/>
          <w:sz w:val="22"/>
          <w:szCs w:val="22"/>
        </w:rPr>
        <w:t>more</w:t>
      </w:r>
      <w:proofErr w:type="gramEnd"/>
      <w:r w:rsidRPr="00806BC3">
        <w:rPr>
          <w:rFonts w:eastAsia="Times New Roman"/>
          <w:sz w:val="22"/>
          <w:szCs w:val="22"/>
        </w:rPr>
        <w:t xml:space="preserve"> </w:t>
      </w:r>
    </w:p>
    <w:p w14:paraId="5C68559A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Highest priorities for marketing: Centralized services, sponsorship in other organizations; FAEP funding/managing websites; attendance at conferences; website </w:t>
      </w:r>
      <w:proofErr w:type="gramStart"/>
      <w:r w:rsidRPr="00806BC3">
        <w:rPr>
          <w:rFonts w:eastAsia="Times New Roman"/>
          <w:sz w:val="22"/>
          <w:szCs w:val="22"/>
        </w:rPr>
        <w:t>redesign</w:t>
      </w:r>
      <w:proofErr w:type="gramEnd"/>
    </w:p>
    <w:p w14:paraId="29A8CF9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Most agreed that FAEP should sponsor booths at conferences- mostly mentioned Summer School</w:t>
      </w:r>
    </w:p>
    <w:p w14:paraId="4C3170BB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Suggestions for increasing communication: mentorship, member bios, trainings, partnerships with other organizations, statewide membership meetings, success stories and member recognition. </w:t>
      </w:r>
    </w:p>
    <w:p w14:paraId="497058EE" w14:textId="77777777" w:rsidR="00806BC3" w:rsidRPr="00806BC3" w:rsidRDefault="00806BC3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FF0000"/>
          <w:sz w:val="22"/>
          <w:szCs w:val="22"/>
        </w:rPr>
      </w:pPr>
    </w:p>
    <w:sectPr w:rsidR="00806BC3" w:rsidRPr="00806BC3">
      <w:headerReference w:type="default" r:id="rId11"/>
      <w:pgSz w:w="12240" w:h="15840"/>
      <w:pgMar w:top="72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D12F" w14:textId="77777777" w:rsidR="005C4B6F" w:rsidRDefault="005C4B6F">
      <w:r>
        <w:separator/>
      </w:r>
    </w:p>
  </w:endnote>
  <w:endnote w:type="continuationSeparator" w:id="0">
    <w:p w14:paraId="359FD1F5" w14:textId="77777777" w:rsidR="005C4B6F" w:rsidRDefault="005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A5F0" w14:textId="77777777" w:rsidR="005C4B6F" w:rsidRDefault="005C4B6F">
      <w:r>
        <w:rPr>
          <w:color w:val="000000"/>
        </w:rPr>
        <w:separator/>
      </w:r>
    </w:p>
  </w:footnote>
  <w:footnote w:type="continuationSeparator" w:id="0">
    <w:p w14:paraId="777787BF" w14:textId="77777777" w:rsidR="005C4B6F" w:rsidRDefault="005C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5CB" w14:textId="1B894594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FAEP Meeting </w:t>
    </w:r>
    <w:r w:rsidR="003D0141">
      <w:rPr>
        <w:color w:val="000000"/>
      </w:rPr>
      <w:t>Minutes</w:t>
    </w:r>
    <w:r w:rsidR="00780166">
      <w:rPr>
        <w:color w:val="000000"/>
      </w:rPr>
      <w:t xml:space="preserve"> </w:t>
    </w:r>
    <w:r w:rsidR="005868F3">
      <w:rPr>
        <w:color w:val="000000"/>
      </w:rPr>
      <w:t>May 12</w:t>
    </w:r>
    <w:r w:rsidR="00780166">
      <w:rPr>
        <w:color w:val="000000"/>
      </w:rPr>
      <w:t>, 2023</w:t>
    </w:r>
  </w:p>
  <w:p w14:paraId="32B835CC" w14:textId="77777777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 xml:space="preserve"> of </w:t>
    </w:r>
    <w:fldSimple w:instr=" NUMPAGES "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D2241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72058C"/>
    <w:multiLevelType w:val="multilevel"/>
    <w:tmpl w:val="569C0EC4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33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abstractNum w:abstractNumId="2" w15:restartNumberingAfterBreak="0">
    <w:nsid w:val="0CFE17FC"/>
    <w:multiLevelType w:val="hybridMultilevel"/>
    <w:tmpl w:val="C10C884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D257961"/>
    <w:multiLevelType w:val="multilevel"/>
    <w:tmpl w:val="82A204E6"/>
    <w:styleLink w:val="WWNum5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1B8B5EE1"/>
    <w:multiLevelType w:val="hybridMultilevel"/>
    <w:tmpl w:val="62A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3B3"/>
    <w:multiLevelType w:val="hybridMultilevel"/>
    <w:tmpl w:val="71508B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F67667"/>
    <w:multiLevelType w:val="hybridMultilevel"/>
    <w:tmpl w:val="B3AA23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27436C"/>
    <w:multiLevelType w:val="multilevel"/>
    <w:tmpl w:val="384878B8"/>
    <w:numStyleLink w:val="WWNum7"/>
  </w:abstractNum>
  <w:abstractNum w:abstractNumId="8" w15:restartNumberingAfterBreak="0">
    <w:nsid w:val="25E926FD"/>
    <w:multiLevelType w:val="multilevel"/>
    <w:tmpl w:val="EA8ED336"/>
    <w:styleLink w:val="WWNum3"/>
    <w:lvl w:ilvl="0"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291378C6"/>
    <w:multiLevelType w:val="multilevel"/>
    <w:tmpl w:val="50843CB6"/>
    <w:styleLink w:val="WWNum2"/>
    <w:lvl w:ilvl="0">
      <w:start w:val="1"/>
      <w:numFmt w:val="lowerRoman"/>
      <w:lvlText w:val="%1."/>
      <w:lvlJc w:val="left"/>
      <w:pPr>
        <w:ind w:left="306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414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86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58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630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02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74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460" w:hanging="180"/>
      </w:pPr>
      <w:rPr>
        <w:position w:val="0"/>
        <w:vertAlign w:val="baseline"/>
      </w:rPr>
    </w:lvl>
  </w:abstractNum>
  <w:abstractNum w:abstractNumId="10" w15:restartNumberingAfterBreak="0">
    <w:nsid w:val="430601E9"/>
    <w:multiLevelType w:val="hybridMultilevel"/>
    <w:tmpl w:val="3AD4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43AA1"/>
    <w:multiLevelType w:val="hybridMultilevel"/>
    <w:tmpl w:val="CC100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C843263"/>
    <w:multiLevelType w:val="multilevel"/>
    <w:tmpl w:val="5508873A"/>
    <w:styleLink w:val="WWNum6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3" w15:restartNumberingAfterBreak="0">
    <w:nsid w:val="58A61727"/>
    <w:multiLevelType w:val="hybridMultilevel"/>
    <w:tmpl w:val="B3E0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0393C"/>
    <w:multiLevelType w:val="hybridMultilevel"/>
    <w:tmpl w:val="23EEC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F17C73"/>
    <w:multiLevelType w:val="multilevel"/>
    <w:tmpl w:val="32042EB8"/>
    <w:styleLink w:val="WWNum1"/>
    <w:lvl w:ilvl="0">
      <w:start w:val="3"/>
      <w:numFmt w:val="decimal"/>
      <w:lvlText w:val="%1."/>
      <w:lvlJc w:val="left"/>
      <w:pPr>
        <w:ind w:left="2340" w:hanging="360"/>
      </w:pPr>
      <w:rPr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position w:val="0"/>
        <w:vertAlign w:val="baseline"/>
      </w:rPr>
    </w:lvl>
  </w:abstractNum>
  <w:abstractNum w:abstractNumId="16" w15:restartNumberingAfterBreak="0">
    <w:nsid w:val="616B2099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752095"/>
    <w:multiLevelType w:val="multilevel"/>
    <w:tmpl w:val="47587FD4"/>
    <w:styleLink w:val="WWNum4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8" w15:restartNumberingAfterBreak="0">
    <w:nsid w:val="623267F9"/>
    <w:multiLevelType w:val="hybridMultilevel"/>
    <w:tmpl w:val="73F28CAA"/>
    <w:lvl w:ilvl="0" w:tplc="F0767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D4B21"/>
    <w:multiLevelType w:val="hybridMultilevel"/>
    <w:tmpl w:val="AF3AB8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326640D"/>
    <w:multiLevelType w:val="hybridMultilevel"/>
    <w:tmpl w:val="0CA2F1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3737A4"/>
    <w:multiLevelType w:val="hybridMultilevel"/>
    <w:tmpl w:val="83586070"/>
    <w:lvl w:ilvl="0" w:tplc="23DC0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913552"/>
    <w:multiLevelType w:val="multilevel"/>
    <w:tmpl w:val="384878B8"/>
    <w:styleLink w:val="WWNum7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33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num w:numId="1" w16cid:durableId="797182770">
    <w:abstractNumId w:val="15"/>
  </w:num>
  <w:num w:numId="2" w16cid:durableId="922494858">
    <w:abstractNumId w:val="9"/>
  </w:num>
  <w:num w:numId="3" w16cid:durableId="542520051">
    <w:abstractNumId w:val="8"/>
  </w:num>
  <w:num w:numId="4" w16cid:durableId="587081023">
    <w:abstractNumId w:val="17"/>
  </w:num>
  <w:num w:numId="5" w16cid:durableId="337536508">
    <w:abstractNumId w:val="3"/>
  </w:num>
  <w:num w:numId="6" w16cid:durableId="679550093">
    <w:abstractNumId w:val="12"/>
  </w:num>
  <w:num w:numId="7" w16cid:durableId="1867792805">
    <w:abstractNumId w:val="22"/>
  </w:num>
  <w:num w:numId="8" w16cid:durableId="1492525789">
    <w:abstractNumId w:val="22"/>
    <w:lvlOverride w:ilvl="0">
      <w:startOverride w:val="1"/>
    </w:lvlOverride>
  </w:num>
  <w:num w:numId="9" w16cid:durableId="2128497868">
    <w:abstractNumId w:val="17"/>
  </w:num>
  <w:num w:numId="10" w16cid:durableId="1869835779">
    <w:abstractNumId w:val="12"/>
  </w:num>
  <w:num w:numId="11" w16cid:durableId="323364290">
    <w:abstractNumId w:val="8"/>
  </w:num>
  <w:num w:numId="12" w16cid:durableId="1687174049">
    <w:abstractNumId w:val="3"/>
  </w:num>
  <w:num w:numId="13" w16cid:durableId="761874003">
    <w:abstractNumId w:val="15"/>
    <w:lvlOverride w:ilvl="0">
      <w:startOverride w:val="3"/>
    </w:lvlOverride>
  </w:num>
  <w:num w:numId="14" w16cid:durableId="27069652">
    <w:abstractNumId w:val="9"/>
    <w:lvlOverride w:ilvl="0">
      <w:startOverride w:val="1"/>
    </w:lvlOverride>
  </w:num>
  <w:num w:numId="15" w16cid:durableId="1095975452">
    <w:abstractNumId w:val="14"/>
  </w:num>
  <w:num w:numId="16" w16cid:durableId="1645163903">
    <w:abstractNumId w:val="18"/>
  </w:num>
  <w:num w:numId="17" w16cid:durableId="1019741368">
    <w:abstractNumId w:val="11"/>
  </w:num>
  <w:num w:numId="18" w16cid:durableId="548686568">
    <w:abstractNumId w:val="4"/>
  </w:num>
  <w:num w:numId="19" w16cid:durableId="127207946">
    <w:abstractNumId w:val="2"/>
  </w:num>
  <w:num w:numId="20" w16cid:durableId="2057001535">
    <w:abstractNumId w:val="0"/>
  </w:num>
  <w:num w:numId="21" w16cid:durableId="2092971616">
    <w:abstractNumId w:val="13"/>
  </w:num>
  <w:num w:numId="22" w16cid:durableId="144778955">
    <w:abstractNumId w:val="19"/>
  </w:num>
  <w:num w:numId="23" w16cid:durableId="498271122">
    <w:abstractNumId w:val="7"/>
  </w:num>
  <w:num w:numId="24" w16cid:durableId="1961720466">
    <w:abstractNumId w:val="21"/>
  </w:num>
  <w:num w:numId="25" w16cid:durableId="1109087791">
    <w:abstractNumId w:val="5"/>
  </w:num>
  <w:num w:numId="26" w16cid:durableId="94713216">
    <w:abstractNumId w:val="6"/>
  </w:num>
  <w:num w:numId="27" w16cid:durableId="1465347283">
    <w:abstractNumId w:val="10"/>
  </w:num>
  <w:num w:numId="28" w16cid:durableId="1907186716">
    <w:abstractNumId w:val="16"/>
  </w:num>
  <w:num w:numId="29" w16cid:durableId="461466733">
    <w:abstractNumId w:val="20"/>
  </w:num>
  <w:num w:numId="30" w16cid:durableId="180801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D"/>
    <w:rsid w:val="00001873"/>
    <w:rsid w:val="000140EC"/>
    <w:rsid w:val="00016E50"/>
    <w:rsid w:val="00017CFB"/>
    <w:rsid w:val="00021292"/>
    <w:rsid w:val="00022C36"/>
    <w:rsid w:val="0002513A"/>
    <w:rsid w:val="00031036"/>
    <w:rsid w:val="00032908"/>
    <w:rsid w:val="00035297"/>
    <w:rsid w:val="0003603A"/>
    <w:rsid w:val="0004127C"/>
    <w:rsid w:val="00046650"/>
    <w:rsid w:val="000523FF"/>
    <w:rsid w:val="000539E1"/>
    <w:rsid w:val="00054994"/>
    <w:rsid w:val="00061D76"/>
    <w:rsid w:val="000662AB"/>
    <w:rsid w:val="000702D0"/>
    <w:rsid w:val="00071397"/>
    <w:rsid w:val="0007284C"/>
    <w:rsid w:val="00072956"/>
    <w:rsid w:val="00075619"/>
    <w:rsid w:val="00076AA7"/>
    <w:rsid w:val="00077408"/>
    <w:rsid w:val="00080F95"/>
    <w:rsid w:val="0008216B"/>
    <w:rsid w:val="00083EF1"/>
    <w:rsid w:val="0008698D"/>
    <w:rsid w:val="00091794"/>
    <w:rsid w:val="00097B01"/>
    <w:rsid w:val="000A007A"/>
    <w:rsid w:val="000A4A07"/>
    <w:rsid w:val="000A5B8E"/>
    <w:rsid w:val="000A7AD6"/>
    <w:rsid w:val="000B34B0"/>
    <w:rsid w:val="000B55C6"/>
    <w:rsid w:val="000B6030"/>
    <w:rsid w:val="000C0BAB"/>
    <w:rsid w:val="000D05E5"/>
    <w:rsid w:val="000D2C16"/>
    <w:rsid w:val="000E27DA"/>
    <w:rsid w:val="000E3135"/>
    <w:rsid w:val="000E7282"/>
    <w:rsid w:val="000F573D"/>
    <w:rsid w:val="000F6A22"/>
    <w:rsid w:val="00101E27"/>
    <w:rsid w:val="00103EE2"/>
    <w:rsid w:val="00106E6E"/>
    <w:rsid w:val="00120340"/>
    <w:rsid w:val="0012277B"/>
    <w:rsid w:val="00123194"/>
    <w:rsid w:val="001272DF"/>
    <w:rsid w:val="00132A2D"/>
    <w:rsid w:val="00135D5A"/>
    <w:rsid w:val="00141872"/>
    <w:rsid w:val="00142EE9"/>
    <w:rsid w:val="001440C9"/>
    <w:rsid w:val="001453CF"/>
    <w:rsid w:val="001461F4"/>
    <w:rsid w:val="001517A5"/>
    <w:rsid w:val="00151B80"/>
    <w:rsid w:val="001545EA"/>
    <w:rsid w:val="00156132"/>
    <w:rsid w:val="0016028C"/>
    <w:rsid w:val="00164FFE"/>
    <w:rsid w:val="00166C1D"/>
    <w:rsid w:val="00174E7B"/>
    <w:rsid w:val="00182B15"/>
    <w:rsid w:val="00184E14"/>
    <w:rsid w:val="0019054A"/>
    <w:rsid w:val="0019149B"/>
    <w:rsid w:val="00191D88"/>
    <w:rsid w:val="00192B1C"/>
    <w:rsid w:val="00195836"/>
    <w:rsid w:val="001A0BC6"/>
    <w:rsid w:val="001A22E0"/>
    <w:rsid w:val="001A35E0"/>
    <w:rsid w:val="001A496F"/>
    <w:rsid w:val="001A56DE"/>
    <w:rsid w:val="001A7A79"/>
    <w:rsid w:val="001B0279"/>
    <w:rsid w:val="001B0ED5"/>
    <w:rsid w:val="001B2E2C"/>
    <w:rsid w:val="001B4FDD"/>
    <w:rsid w:val="001C157A"/>
    <w:rsid w:val="001C1A74"/>
    <w:rsid w:val="001C5E70"/>
    <w:rsid w:val="001C72F3"/>
    <w:rsid w:val="001D319A"/>
    <w:rsid w:val="001E1F49"/>
    <w:rsid w:val="001F16E0"/>
    <w:rsid w:val="001F473E"/>
    <w:rsid w:val="001F50E0"/>
    <w:rsid w:val="002060F6"/>
    <w:rsid w:val="0021481D"/>
    <w:rsid w:val="00214874"/>
    <w:rsid w:val="002263E1"/>
    <w:rsid w:val="0023213B"/>
    <w:rsid w:val="00236B14"/>
    <w:rsid w:val="002424CF"/>
    <w:rsid w:val="0025148A"/>
    <w:rsid w:val="002537C7"/>
    <w:rsid w:val="0025468A"/>
    <w:rsid w:val="00255193"/>
    <w:rsid w:val="00265BB0"/>
    <w:rsid w:val="0027416E"/>
    <w:rsid w:val="002766C6"/>
    <w:rsid w:val="0028119D"/>
    <w:rsid w:val="00286D32"/>
    <w:rsid w:val="00293769"/>
    <w:rsid w:val="002942E5"/>
    <w:rsid w:val="002966D9"/>
    <w:rsid w:val="0029791D"/>
    <w:rsid w:val="002A0849"/>
    <w:rsid w:val="002A5619"/>
    <w:rsid w:val="002B217C"/>
    <w:rsid w:val="002B43B5"/>
    <w:rsid w:val="002B5FA4"/>
    <w:rsid w:val="002B69D6"/>
    <w:rsid w:val="002B725A"/>
    <w:rsid w:val="002C0996"/>
    <w:rsid w:val="002C300D"/>
    <w:rsid w:val="002C4620"/>
    <w:rsid w:val="002C4BD7"/>
    <w:rsid w:val="002C5228"/>
    <w:rsid w:val="002C6B52"/>
    <w:rsid w:val="002D16DA"/>
    <w:rsid w:val="002D526E"/>
    <w:rsid w:val="002E10DC"/>
    <w:rsid w:val="002E2A90"/>
    <w:rsid w:val="002E3C12"/>
    <w:rsid w:val="002E4A63"/>
    <w:rsid w:val="00301EEB"/>
    <w:rsid w:val="0030622C"/>
    <w:rsid w:val="0031075C"/>
    <w:rsid w:val="00325996"/>
    <w:rsid w:val="00325DD6"/>
    <w:rsid w:val="003277D1"/>
    <w:rsid w:val="00332D41"/>
    <w:rsid w:val="003367CE"/>
    <w:rsid w:val="003372A4"/>
    <w:rsid w:val="003400CC"/>
    <w:rsid w:val="0034243B"/>
    <w:rsid w:val="00343E66"/>
    <w:rsid w:val="00346189"/>
    <w:rsid w:val="003519B0"/>
    <w:rsid w:val="00351E02"/>
    <w:rsid w:val="00356004"/>
    <w:rsid w:val="003574AE"/>
    <w:rsid w:val="00362558"/>
    <w:rsid w:val="00362ECF"/>
    <w:rsid w:val="00364111"/>
    <w:rsid w:val="003678D3"/>
    <w:rsid w:val="00374D3D"/>
    <w:rsid w:val="0038072E"/>
    <w:rsid w:val="00380D55"/>
    <w:rsid w:val="003815EE"/>
    <w:rsid w:val="00382CC5"/>
    <w:rsid w:val="00387F34"/>
    <w:rsid w:val="00391176"/>
    <w:rsid w:val="00393EB2"/>
    <w:rsid w:val="00394A6A"/>
    <w:rsid w:val="003A080C"/>
    <w:rsid w:val="003A3689"/>
    <w:rsid w:val="003A5550"/>
    <w:rsid w:val="003B2161"/>
    <w:rsid w:val="003B2ED1"/>
    <w:rsid w:val="003B317C"/>
    <w:rsid w:val="003C1C3B"/>
    <w:rsid w:val="003C5E9E"/>
    <w:rsid w:val="003C6045"/>
    <w:rsid w:val="003C7875"/>
    <w:rsid w:val="003D0141"/>
    <w:rsid w:val="003D0C04"/>
    <w:rsid w:val="003D2A62"/>
    <w:rsid w:val="003D2AC3"/>
    <w:rsid w:val="003D580A"/>
    <w:rsid w:val="003E1FAA"/>
    <w:rsid w:val="003E2CB1"/>
    <w:rsid w:val="003F3BB2"/>
    <w:rsid w:val="003F4AD9"/>
    <w:rsid w:val="003F750A"/>
    <w:rsid w:val="003F7742"/>
    <w:rsid w:val="004001C5"/>
    <w:rsid w:val="004020FC"/>
    <w:rsid w:val="00405077"/>
    <w:rsid w:val="004153F7"/>
    <w:rsid w:val="0041680F"/>
    <w:rsid w:val="0041792D"/>
    <w:rsid w:val="0042004A"/>
    <w:rsid w:val="00420232"/>
    <w:rsid w:val="004202E4"/>
    <w:rsid w:val="00423B21"/>
    <w:rsid w:val="00423C3F"/>
    <w:rsid w:val="00425FDC"/>
    <w:rsid w:val="00430E21"/>
    <w:rsid w:val="004316EB"/>
    <w:rsid w:val="004333B9"/>
    <w:rsid w:val="004450B2"/>
    <w:rsid w:val="0044609B"/>
    <w:rsid w:val="00446CB9"/>
    <w:rsid w:val="00452344"/>
    <w:rsid w:val="00460B1F"/>
    <w:rsid w:val="00460C5E"/>
    <w:rsid w:val="004709C9"/>
    <w:rsid w:val="00470AA9"/>
    <w:rsid w:val="00470F17"/>
    <w:rsid w:val="00475746"/>
    <w:rsid w:val="00487A59"/>
    <w:rsid w:val="00491E8B"/>
    <w:rsid w:val="004A01DA"/>
    <w:rsid w:val="004A0AC5"/>
    <w:rsid w:val="004A2137"/>
    <w:rsid w:val="004A282A"/>
    <w:rsid w:val="004A404D"/>
    <w:rsid w:val="004B267C"/>
    <w:rsid w:val="004B3ACF"/>
    <w:rsid w:val="004C1A04"/>
    <w:rsid w:val="004C2875"/>
    <w:rsid w:val="004C4F08"/>
    <w:rsid w:val="004C598C"/>
    <w:rsid w:val="004D0E97"/>
    <w:rsid w:val="004D7650"/>
    <w:rsid w:val="004E17E3"/>
    <w:rsid w:val="004E1F18"/>
    <w:rsid w:val="004E2505"/>
    <w:rsid w:val="004E3CC1"/>
    <w:rsid w:val="004E4578"/>
    <w:rsid w:val="004F09E3"/>
    <w:rsid w:val="004F12BD"/>
    <w:rsid w:val="004F5527"/>
    <w:rsid w:val="004F7A67"/>
    <w:rsid w:val="00502890"/>
    <w:rsid w:val="00511847"/>
    <w:rsid w:val="00512E60"/>
    <w:rsid w:val="00515BFF"/>
    <w:rsid w:val="00517357"/>
    <w:rsid w:val="00517522"/>
    <w:rsid w:val="00524D99"/>
    <w:rsid w:val="0052666D"/>
    <w:rsid w:val="0053012A"/>
    <w:rsid w:val="005317D8"/>
    <w:rsid w:val="005407F7"/>
    <w:rsid w:val="00543F47"/>
    <w:rsid w:val="005457EE"/>
    <w:rsid w:val="00551300"/>
    <w:rsid w:val="00562C30"/>
    <w:rsid w:val="00563B22"/>
    <w:rsid w:val="00563D31"/>
    <w:rsid w:val="0056681B"/>
    <w:rsid w:val="00573773"/>
    <w:rsid w:val="005770AE"/>
    <w:rsid w:val="00580C3A"/>
    <w:rsid w:val="005824CC"/>
    <w:rsid w:val="00582564"/>
    <w:rsid w:val="00586618"/>
    <w:rsid w:val="005868F3"/>
    <w:rsid w:val="00587B06"/>
    <w:rsid w:val="00590C36"/>
    <w:rsid w:val="005A59CC"/>
    <w:rsid w:val="005C39E2"/>
    <w:rsid w:val="005C4B6F"/>
    <w:rsid w:val="005C4D3B"/>
    <w:rsid w:val="005F5CFC"/>
    <w:rsid w:val="00600371"/>
    <w:rsid w:val="006026B8"/>
    <w:rsid w:val="006062EA"/>
    <w:rsid w:val="00611F01"/>
    <w:rsid w:val="0061272D"/>
    <w:rsid w:val="00625D54"/>
    <w:rsid w:val="00630FE7"/>
    <w:rsid w:val="006321F3"/>
    <w:rsid w:val="00633DD7"/>
    <w:rsid w:val="006421DA"/>
    <w:rsid w:val="00645573"/>
    <w:rsid w:val="00646661"/>
    <w:rsid w:val="006550CE"/>
    <w:rsid w:val="00657983"/>
    <w:rsid w:val="00663B10"/>
    <w:rsid w:val="006656AC"/>
    <w:rsid w:val="00673CB8"/>
    <w:rsid w:val="00681320"/>
    <w:rsid w:val="006A1529"/>
    <w:rsid w:val="006A442D"/>
    <w:rsid w:val="006A60B7"/>
    <w:rsid w:val="006C32EB"/>
    <w:rsid w:val="006D2A95"/>
    <w:rsid w:val="006D4709"/>
    <w:rsid w:val="006D5003"/>
    <w:rsid w:val="006D667D"/>
    <w:rsid w:val="006D6F63"/>
    <w:rsid w:val="006E1EC6"/>
    <w:rsid w:val="006E5A59"/>
    <w:rsid w:val="006E5FAC"/>
    <w:rsid w:val="006E7183"/>
    <w:rsid w:val="006F409D"/>
    <w:rsid w:val="006F6644"/>
    <w:rsid w:val="007052B3"/>
    <w:rsid w:val="00705D10"/>
    <w:rsid w:val="007078A2"/>
    <w:rsid w:val="00712917"/>
    <w:rsid w:val="007229D1"/>
    <w:rsid w:val="00723661"/>
    <w:rsid w:val="00725B19"/>
    <w:rsid w:val="00726E49"/>
    <w:rsid w:val="007305BB"/>
    <w:rsid w:val="00734657"/>
    <w:rsid w:val="00737037"/>
    <w:rsid w:val="00747129"/>
    <w:rsid w:val="0075023E"/>
    <w:rsid w:val="0075077B"/>
    <w:rsid w:val="00751876"/>
    <w:rsid w:val="0075643F"/>
    <w:rsid w:val="00756A67"/>
    <w:rsid w:val="0076133A"/>
    <w:rsid w:val="00762E63"/>
    <w:rsid w:val="00764D72"/>
    <w:rsid w:val="00767F59"/>
    <w:rsid w:val="007722D2"/>
    <w:rsid w:val="00776E7B"/>
    <w:rsid w:val="00780166"/>
    <w:rsid w:val="00783B9A"/>
    <w:rsid w:val="00783BA2"/>
    <w:rsid w:val="0078444F"/>
    <w:rsid w:val="00784CC1"/>
    <w:rsid w:val="00792159"/>
    <w:rsid w:val="007948C0"/>
    <w:rsid w:val="00796344"/>
    <w:rsid w:val="00796A50"/>
    <w:rsid w:val="007A7BCD"/>
    <w:rsid w:val="007B1137"/>
    <w:rsid w:val="007B344D"/>
    <w:rsid w:val="007B4D05"/>
    <w:rsid w:val="007B7ABA"/>
    <w:rsid w:val="007C4AA5"/>
    <w:rsid w:val="007C5298"/>
    <w:rsid w:val="007D0484"/>
    <w:rsid w:val="007D7159"/>
    <w:rsid w:val="007E14F3"/>
    <w:rsid w:val="007E1EF9"/>
    <w:rsid w:val="007E7A82"/>
    <w:rsid w:val="007F32B8"/>
    <w:rsid w:val="007F3EAB"/>
    <w:rsid w:val="00800DBC"/>
    <w:rsid w:val="00803EDC"/>
    <w:rsid w:val="00806BC3"/>
    <w:rsid w:val="00807162"/>
    <w:rsid w:val="00814C3B"/>
    <w:rsid w:val="00817715"/>
    <w:rsid w:val="0082017D"/>
    <w:rsid w:val="00820B5A"/>
    <w:rsid w:val="0082142E"/>
    <w:rsid w:val="00821A12"/>
    <w:rsid w:val="008221C0"/>
    <w:rsid w:val="00822CB7"/>
    <w:rsid w:val="008253B8"/>
    <w:rsid w:val="00832E1D"/>
    <w:rsid w:val="0083322E"/>
    <w:rsid w:val="00835C03"/>
    <w:rsid w:val="008364D3"/>
    <w:rsid w:val="00836D34"/>
    <w:rsid w:val="0084203A"/>
    <w:rsid w:val="008432D6"/>
    <w:rsid w:val="0084448B"/>
    <w:rsid w:val="008459DA"/>
    <w:rsid w:val="00852107"/>
    <w:rsid w:val="00854758"/>
    <w:rsid w:val="00863AD9"/>
    <w:rsid w:val="00863C33"/>
    <w:rsid w:val="00871BBC"/>
    <w:rsid w:val="008720A1"/>
    <w:rsid w:val="008736EF"/>
    <w:rsid w:val="008762A2"/>
    <w:rsid w:val="00877ACF"/>
    <w:rsid w:val="008832A8"/>
    <w:rsid w:val="0088567E"/>
    <w:rsid w:val="00887F2D"/>
    <w:rsid w:val="00887FC4"/>
    <w:rsid w:val="008923F1"/>
    <w:rsid w:val="008956ED"/>
    <w:rsid w:val="008A2B1D"/>
    <w:rsid w:val="008A552D"/>
    <w:rsid w:val="008A5EE0"/>
    <w:rsid w:val="008B2612"/>
    <w:rsid w:val="008B3D3F"/>
    <w:rsid w:val="008C569B"/>
    <w:rsid w:val="008C5A32"/>
    <w:rsid w:val="008C6DCA"/>
    <w:rsid w:val="008D46EA"/>
    <w:rsid w:val="008E4D5B"/>
    <w:rsid w:val="008E5F6F"/>
    <w:rsid w:val="008E7894"/>
    <w:rsid w:val="008F5518"/>
    <w:rsid w:val="008F6B60"/>
    <w:rsid w:val="0090210D"/>
    <w:rsid w:val="00902174"/>
    <w:rsid w:val="009047FB"/>
    <w:rsid w:val="009052D8"/>
    <w:rsid w:val="009106C1"/>
    <w:rsid w:val="0091363D"/>
    <w:rsid w:val="00916A07"/>
    <w:rsid w:val="009217E2"/>
    <w:rsid w:val="009230B8"/>
    <w:rsid w:val="00923904"/>
    <w:rsid w:val="00926D04"/>
    <w:rsid w:val="0093273B"/>
    <w:rsid w:val="00941382"/>
    <w:rsid w:val="00941DB5"/>
    <w:rsid w:val="00941E5B"/>
    <w:rsid w:val="009444BB"/>
    <w:rsid w:val="00944A1A"/>
    <w:rsid w:val="00954305"/>
    <w:rsid w:val="009576F0"/>
    <w:rsid w:val="00964A8F"/>
    <w:rsid w:val="009714FE"/>
    <w:rsid w:val="00972676"/>
    <w:rsid w:val="009807F8"/>
    <w:rsid w:val="00984B22"/>
    <w:rsid w:val="00990ECA"/>
    <w:rsid w:val="009917B2"/>
    <w:rsid w:val="00992DEB"/>
    <w:rsid w:val="00996C3D"/>
    <w:rsid w:val="009971DA"/>
    <w:rsid w:val="00997220"/>
    <w:rsid w:val="009A3204"/>
    <w:rsid w:val="009A6351"/>
    <w:rsid w:val="009A7E97"/>
    <w:rsid w:val="009B0196"/>
    <w:rsid w:val="009B72AA"/>
    <w:rsid w:val="009C264E"/>
    <w:rsid w:val="009C50C4"/>
    <w:rsid w:val="009C59AE"/>
    <w:rsid w:val="009C632D"/>
    <w:rsid w:val="009D27AA"/>
    <w:rsid w:val="009D2E42"/>
    <w:rsid w:val="009D601F"/>
    <w:rsid w:val="009D76F3"/>
    <w:rsid w:val="009E1CC3"/>
    <w:rsid w:val="009E3992"/>
    <w:rsid w:val="009E61E1"/>
    <w:rsid w:val="009E77E3"/>
    <w:rsid w:val="009F04FF"/>
    <w:rsid w:val="009F3E00"/>
    <w:rsid w:val="00A01FCD"/>
    <w:rsid w:val="00A02872"/>
    <w:rsid w:val="00A04056"/>
    <w:rsid w:val="00A0686A"/>
    <w:rsid w:val="00A1193C"/>
    <w:rsid w:val="00A11E94"/>
    <w:rsid w:val="00A13325"/>
    <w:rsid w:val="00A23963"/>
    <w:rsid w:val="00A24F44"/>
    <w:rsid w:val="00A27A73"/>
    <w:rsid w:val="00A30A08"/>
    <w:rsid w:val="00A31C61"/>
    <w:rsid w:val="00A34723"/>
    <w:rsid w:val="00A3528F"/>
    <w:rsid w:val="00A35586"/>
    <w:rsid w:val="00A36D0E"/>
    <w:rsid w:val="00A408AD"/>
    <w:rsid w:val="00A44809"/>
    <w:rsid w:val="00A549E0"/>
    <w:rsid w:val="00A60E6E"/>
    <w:rsid w:val="00A64084"/>
    <w:rsid w:val="00A65F74"/>
    <w:rsid w:val="00A72089"/>
    <w:rsid w:val="00A73B1D"/>
    <w:rsid w:val="00A751D0"/>
    <w:rsid w:val="00A85026"/>
    <w:rsid w:val="00A86545"/>
    <w:rsid w:val="00A91C7C"/>
    <w:rsid w:val="00A94585"/>
    <w:rsid w:val="00A94729"/>
    <w:rsid w:val="00A96474"/>
    <w:rsid w:val="00A97523"/>
    <w:rsid w:val="00A9759F"/>
    <w:rsid w:val="00AA3E2A"/>
    <w:rsid w:val="00AA4A23"/>
    <w:rsid w:val="00AA539E"/>
    <w:rsid w:val="00AA5CCC"/>
    <w:rsid w:val="00AA7D9B"/>
    <w:rsid w:val="00AB0301"/>
    <w:rsid w:val="00AB1DDC"/>
    <w:rsid w:val="00AB2B56"/>
    <w:rsid w:val="00AB3B28"/>
    <w:rsid w:val="00AB4664"/>
    <w:rsid w:val="00AB6885"/>
    <w:rsid w:val="00AB74C9"/>
    <w:rsid w:val="00AC0597"/>
    <w:rsid w:val="00AC0CA1"/>
    <w:rsid w:val="00AD0D1F"/>
    <w:rsid w:val="00AD317D"/>
    <w:rsid w:val="00AD71BC"/>
    <w:rsid w:val="00AD76C6"/>
    <w:rsid w:val="00AD79DA"/>
    <w:rsid w:val="00AE08C7"/>
    <w:rsid w:val="00AF0EA5"/>
    <w:rsid w:val="00AF3978"/>
    <w:rsid w:val="00B0216F"/>
    <w:rsid w:val="00B0456C"/>
    <w:rsid w:val="00B06EE5"/>
    <w:rsid w:val="00B1265A"/>
    <w:rsid w:val="00B16936"/>
    <w:rsid w:val="00B22543"/>
    <w:rsid w:val="00B2474F"/>
    <w:rsid w:val="00B27448"/>
    <w:rsid w:val="00B33389"/>
    <w:rsid w:val="00B36713"/>
    <w:rsid w:val="00B44A59"/>
    <w:rsid w:val="00B4665E"/>
    <w:rsid w:val="00B47901"/>
    <w:rsid w:val="00B530F5"/>
    <w:rsid w:val="00B5375F"/>
    <w:rsid w:val="00B70538"/>
    <w:rsid w:val="00B70FED"/>
    <w:rsid w:val="00B74943"/>
    <w:rsid w:val="00B756DC"/>
    <w:rsid w:val="00B75E44"/>
    <w:rsid w:val="00B823B5"/>
    <w:rsid w:val="00B82FFA"/>
    <w:rsid w:val="00B83E2D"/>
    <w:rsid w:val="00B84033"/>
    <w:rsid w:val="00B86466"/>
    <w:rsid w:val="00B90409"/>
    <w:rsid w:val="00B92078"/>
    <w:rsid w:val="00B92338"/>
    <w:rsid w:val="00BA1230"/>
    <w:rsid w:val="00BA1B2D"/>
    <w:rsid w:val="00BA253C"/>
    <w:rsid w:val="00BA6667"/>
    <w:rsid w:val="00BC5EB4"/>
    <w:rsid w:val="00BD0E47"/>
    <w:rsid w:val="00BD3286"/>
    <w:rsid w:val="00BD505C"/>
    <w:rsid w:val="00BD71CF"/>
    <w:rsid w:val="00BD768C"/>
    <w:rsid w:val="00BE708A"/>
    <w:rsid w:val="00BF41C5"/>
    <w:rsid w:val="00BF534B"/>
    <w:rsid w:val="00BF5A19"/>
    <w:rsid w:val="00C050AE"/>
    <w:rsid w:val="00C076FF"/>
    <w:rsid w:val="00C11E56"/>
    <w:rsid w:val="00C13C05"/>
    <w:rsid w:val="00C14A09"/>
    <w:rsid w:val="00C15D30"/>
    <w:rsid w:val="00C1618C"/>
    <w:rsid w:val="00C20DDD"/>
    <w:rsid w:val="00C226B6"/>
    <w:rsid w:val="00C237AE"/>
    <w:rsid w:val="00C24B33"/>
    <w:rsid w:val="00C3203B"/>
    <w:rsid w:val="00C326BB"/>
    <w:rsid w:val="00C3519B"/>
    <w:rsid w:val="00C37802"/>
    <w:rsid w:val="00C41E84"/>
    <w:rsid w:val="00C46714"/>
    <w:rsid w:val="00C54F9C"/>
    <w:rsid w:val="00C6053B"/>
    <w:rsid w:val="00C61784"/>
    <w:rsid w:val="00C62A58"/>
    <w:rsid w:val="00C636AA"/>
    <w:rsid w:val="00C745B4"/>
    <w:rsid w:val="00C74A69"/>
    <w:rsid w:val="00C768F6"/>
    <w:rsid w:val="00C76A6F"/>
    <w:rsid w:val="00C820ED"/>
    <w:rsid w:val="00C836C0"/>
    <w:rsid w:val="00C91C00"/>
    <w:rsid w:val="00C931FA"/>
    <w:rsid w:val="00C9593B"/>
    <w:rsid w:val="00CA12E1"/>
    <w:rsid w:val="00CA1491"/>
    <w:rsid w:val="00CA78C6"/>
    <w:rsid w:val="00CA7E0E"/>
    <w:rsid w:val="00CA7F9D"/>
    <w:rsid w:val="00CB307D"/>
    <w:rsid w:val="00CB3B05"/>
    <w:rsid w:val="00CB3EC0"/>
    <w:rsid w:val="00CB5688"/>
    <w:rsid w:val="00CB7C8E"/>
    <w:rsid w:val="00CC2CFC"/>
    <w:rsid w:val="00CD1725"/>
    <w:rsid w:val="00CD3977"/>
    <w:rsid w:val="00CD649F"/>
    <w:rsid w:val="00CE1598"/>
    <w:rsid w:val="00CE3476"/>
    <w:rsid w:val="00CE4CD5"/>
    <w:rsid w:val="00CE4FDD"/>
    <w:rsid w:val="00CF6A71"/>
    <w:rsid w:val="00D00111"/>
    <w:rsid w:val="00D016F0"/>
    <w:rsid w:val="00D01EE2"/>
    <w:rsid w:val="00D05D66"/>
    <w:rsid w:val="00D06AE6"/>
    <w:rsid w:val="00D103B3"/>
    <w:rsid w:val="00D146CA"/>
    <w:rsid w:val="00D228E4"/>
    <w:rsid w:val="00D3025B"/>
    <w:rsid w:val="00D36CC2"/>
    <w:rsid w:val="00D36FFB"/>
    <w:rsid w:val="00D40517"/>
    <w:rsid w:val="00D42AD7"/>
    <w:rsid w:val="00D43B70"/>
    <w:rsid w:val="00D43CF0"/>
    <w:rsid w:val="00D50EE9"/>
    <w:rsid w:val="00D618A1"/>
    <w:rsid w:val="00D62409"/>
    <w:rsid w:val="00D65553"/>
    <w:rsid w:val="00D66746"/>
    <w:rsid w:val="00D7148E"/>
    <w:rsid w:val="00D7227E"/>
    <w:rsid w:val="00D73A51"/>
    <w:rsid w:val="00D7401E"/>
    <w:rsid w:val="00D7474F"/>
    <w:rsid w:val="00D921F6"/>
    <w:rsid w:val="00D930CE"/>
    <w:rsid w:val="00DA037C"/>
    <w:rsid w:val="00DA1464"/>
    <w:rsid w:val="00DA4DBC"/>
    <w:rsid w:val="00DB23DF"/>
    <w:rsid w:val="00DB3281"/>
    <w:rsid w:val="00DC0BF9"/>
    <w:rsid w:val="00DC313D"/>
    <w:rsid w:val="00DD0B85"/>
    <w:rsid w:val="00DD1706"/>
    <w:rsid w:val="00DD642C"/>
    <w:rsid w:val="00DD7E15"/>
    <w:rsid w:val="00DE2081"/>
    <w:rsid w:val="00DE523A"/>
    <w:rsid w:val="00DF0283"/>
    <w:rsid w:val="00DF1A24"/>
    <w:rsid w:val="00DF25CB"/>
    <w:rsid w:val="00DF49C6"/>
    <w:rsid w:val="00DF5880"/>
    <w:rsid w:val="00DF7D53"/>
    <w:rsid w:val="00E0535E"/>
    <w:rsid w:val="00E17FAE"/>
    <w:rsid w:val="00E20FAB"/>
    <w:rsid w:val="00E21AC1"/>
    <w:rsid w:val="00E308C0"/>
    <w:rsid w:val="00E34CBF"/>
    <w:rsid w:val="00E409C5"/>
    <w:rsid w:val="00E41BF0"/>
    <w:rsid w:val="00E537B5"/>
    <w:rsid w:val="00E537D9"/>
    <w:rsid w:val="00E53A90"/>
    <w:rsid w:val="00E54790"/>
    <w:rsid w:val="00E54B67"/>
    <w:rsid w:val="00E55CC6"/>
    <w:rsid w:val="00E5763D"/>
    <w:rsid w:val="00E60007"/>
    <w:rsid w:val="00E610A1"/>
    <w:rsid w:val="00E62051"/>
    <w:rsid w:val="00E7032B"/>
    <w:rsid w:val="00E85548"/>
    <w:rsid w:val="00E87FB4"/>
    <w:rsid w:val="00E902B1"/>
    <w:rsid w:val="00E921CC"/>
    <w:rsid w:val="00E931B3"/>
    <w:rsid w:val="00E94F87"/>
    <w:rsid w:val="00E95F9E"/>
    <w:rsid w:val="00EB0C10"/>
    <w:rsid w:val="00EB1630"/>
    <w:rsid w:val="00EC0375"/>
    <w:rsid w:val="00EC2D89"/>
    <w:rsid w:val="00EC5AD9"/>
    <w:rsid w:val="00EC7638"/>
    <w:rsid w:val="00ED120B"/>
    <w:rsid w:val="00EE111F"/>
    <w:rsid w:val="00EE4103"/>
    <w:rsid w:val="00EE6D5B"/>
    <w:rsid w:val="00EE7964"/>
    <w:rsid w:val="00EE7B9F"/>
    <w:rsid w:val="00EE7D4B"/>
    <w:rsid w:val="00EF2314"/>
    <w:rsid w:val="00EF2A0A"/>
    <w:rsid w:val="00F02F3B"/>
    <w:rsid w:val="00F11B77"/>
    <w:rsid w:val="00F120DF"/>
    <w:rsid w:val="00F21B9A"/>
    <w:rsid w:val="00F21FE9"/>
    <w:rsid w:val="00F24CDE"/>
    <w:rsid w:val="00F358BF"/>
    <w:rsid w:val="00F36670"/>
    <w:rsid w:val="00F36F55"/>
    <w:rsid w:val="00F42E9C"/>
    <w:rsid w:val="00F43FE3"/>
    <w:rsid w:val="00F46A13"/>
    <w:rsid w:val="00F473AA"/>
    <w:rsid w:val="00F47664"/>
    <w:rsid w:val="00F53729"/>
    <w:rsid w:val="00F53D72"/>
    <w:rsid w:val="00F57A86"/>
    <w:rsid w:val="00F622E6"/>
    <w:rsid w:val="00F62FF4"/>
    <w:rsid w:val="00F63385"/>
    <w:rsid w:val="00F767EA"/>
    <w:rsid w:val="00F8173E"/>
    <w:rsid w:val="00F841EF"/>
    <w:rsid w:val="00F8547A"/>
    <w:rsid w:val="00F9195E"/>
    <w:rsid w:val="00F94DEA"/>
    <w:rsid w:val="00F94E44"/>
    <w:rsid w:val="00F950A1"/>
    <w:rsid w:val="00F9720B"/>
    <w:rsid w:val="00F97B8E"/>
    <w:rsid w:val="00FA05DA"/>
    <w:rsid w:val="00FA2FF0"/>
    <w:rsid w:val="00FA38C5"/>
    <w:rsid w:val="00FA60A9"/>
    <w:rsid w:val="00FB61A0"/>
    <w:rsid w:val="00FB6412"/>
    <w:rsid w:val="00FB73E5"/>
    <w:rsid w:val="00FC003E"/>
    <w:rsid w:val="00FC03E2"/>
    <w:rsid w:val="00FC13FD"/>
    <w:rsid w:val="00FC25AC"/>
    <w:rsid w:val="00FC57EA"/>
    <w:rsid w:val="00FC64F0"/>
    <w:rsid w:val="00FD0697"/>
    <w:rsid w:val="00FD08C8"/>
    <w:rsid w:val="00FD52CF"/>
    <w:rsid w:val="00FD7412"/>
    <w:rsid w:val="00FE2A16"/>
    <w:rsid w:val="00FE4544"/>
    <w:rsid w:val="00FE52DA"/>
    <w:rsid w:val="00FE5ED7"/>
    <w:rsid w:val="00FE669E"/>
    <w:rsid w:val="00FF0B78"/>
    <w:rsid w:val="00FF3FE7"/>
    <w:rsid w:val="00FF4F8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5BF"/>
  <w15:docId w15:val="{70A332CA-D00F-4CED-BB34-5F277DB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spacing w:line="1" w:lineRule="atLeast"/>
      <w:ind w:left="1080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outlineLvl w:val="0"/>
    </w:pPr>
    <w:rPr>
      <w:sz w:val="28"/>
      <w:szCs w:val="24"/>
      <w:lang w:eastAsia="en-US" w:bidi="ar-SA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pPr>
      <w:spacing w:line="1" w:lineRule="atLeast"/>
      <w:ind w:left="720"/>
      <w:outlineLvl w:val="0"/>
    </w:pPr>
    <w:rPr>
      <w:lang w:eastAsia="en-US" w:bidi="ar-SA"/>
    </w:rPr>
  </w:style>
  <w:style w:type="paragraph" w:styleId="BalloonText">
    <w:name w:val="Balloon Text"/>
    <w:basedOn w:val="Normal"/>
    <w:pPr>
      <w:spacing w:line="1" w:lineRule="atLeast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pPr>
      <w:spacing w:after="15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styleId="PlainText">
    <w:name w:val="Plain Text"/>
    <w:basedOn w:val="Normal"/>
    <w:pPr>
      <w:spacing w:line="1" w:lineRule="atLeast"/>
      <w:outlineLvl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customStyle="1" w:styleId="body">
    <w:name w:val="body"/>
    <w:basedOn w:val="Normal"/>
    <w:pPr>
      <w:spacing w:before="100" w:after="10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BalloonTextChar">
    <w:name w:val="Balloon Text Char"/>
    <w:rPr>
      <w:rFonts w:ascii="Tahoma" w:hAnsi="Tahoma"/>
      <w:w w:val="100"/>
      <w:position w:val="0"/>
      <w:sz w:val="16"/>
      <w:vertAlign w:val="baseline"/>
      <w:em w:val="none"/>
    </w:rPr>
  </w:style>
  <w:style w:type="character" w:customStyle="1" w:styleId="PlainTextChar">
    <w:name w:val="Plain Text Char"/>
    <w:rPr>
      <w:rFonts w:ascii="Calibri" w:hAnsi="Calibri"/>
      <w:w w:val="100"/>
      <w:position w:val="0"/>
      <w:sz w:val="21"/>
      <w:vertAlign w:val="baseline"/>
      <w:em w:val="none"/>
    </w:rPr>
  </w:style>
  <w:style w:type="character" w:customStyle="1" w:styleId="BodyTextChar">
    <w:name w:val="Body Text Char"/>
    <w:link w:val="BodyText"/>
    <w:uiPriority w:val="99"/>
    <w:rPr>
      <w:w w:val="100"/>
      <w:position w:val="0"/>
      <w:sz w:val="28"/>
      <w:szCs w:val="24"/>
      <w:vertAlign w:val="baseline"/>
      <w:em w:val="none"/>
    </w:rPr>
  </w:style>
  <w:style w:type="character" w:customStyle="1" w:styleId="HeaderChar">
    <w:name w:val="Header Char"/>
    <w:rPr>
      <w:w w:val="100"/>
      <w:position w:val="0"/>
      <w:vertAlign w:val="baseline"/>
      <w:em w:val="none"/>
    </w:rPr>
  </w:style>
  <w:style w:type="character" w:customStyle="1" w:styleId="FooterChar">
    <w:name w:val="Footer Char"/>
    <w:rPr>
      <w:w w:val="100"/>
      <w:position w:val="0"/>
      <w:vertAlign w:val="baseline"/>
      <w:em w:val="none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widget-pane-section-info-text">
    <w:name w:val="widget-pane-section-info-text"/>
    <w:rPr>
      <w:w w:val="100"/>
      <w:position w:val="0"/>
      <w:vertAlign w:val="baseline"/>
      <w:em w:val="none"/>
    </w:rPr>
  </w:style>
  <w:style w:type="character" w:styleId="UnresolvedMention">
    <w:name w:val="Unresolved Mention"/>
    <w:rPr>
      <w:color w:val="605E5C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Courier New" w:cs="Courier New"/>
      <w:position w:val="0"/>
      <w:vertAlign w:val="baseline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 w:cs="Times New Roman"/>
      <w:position w:val="0"/>
      <w:vertAlign w:val="baseline"/>
    </w:rPr>
  </w:style>
  <w:style w:type="character" w:styleId="Hyperlink">
    <w:name w:val="Hyperlink"/>
    <w:basedOn w:val="DefaultParagraphFont"/>
    <w:uiPriority w:val="99"/>
    <w:unhideWhenUsed/>
    <w:rsid w:val="003D0C04"/>
    <w:rPr>
      <w:color w:val="236FA1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B2474F"/>
    <w:pPr>
      <w:numPr>
        <w:numId w:val="20"/>
      </w:numPr>
      <w:suppressAutoHyphens w:val="0"/>
      <w:autoSpaceDN/>
      <w:contextualSpacing/>
      <w:textAlignment w:val="auto"/>
    </w:pPr>
    <w:rPr>
      <w:rFonts w:ascii="Times New Roman" w:eastAsiaTheme="minorHAnsi" w:hAnsi="Times New Roman" w:cstheme="minorBidi"/>
      <w:kern w:val="0"/>
      <w:sz w:val="24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74F"/>
    <w:pPr>
      <w:suppressAutoHyphens w:val="0"/>
      <w:autoSpaceDN/>
      <w:spacing w:after="120"/>
      <w:textAlignment w:val="auto"/>
    </w:pPr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2474F"/>
    <w:rPr>
      <w:rFonts w:cs="Mang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bb1@uw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.jotform.com/221464148992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21464148992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Neugaard</dc:creator>
  <cp:lastModifiedBy>Teri Hasbrouck</cp:lastModifiedBy>
  <cp:revision>2</cp:revision>
  <cp:lastPrinted>2022-09-24T17:09:00Z</cp:lastPrinted>
  <dcterms:created xsi:type="dcterms:W3CDTF">2023-05-16T11:09:00Z</dcterms:created>
  <dcterms:modified xsi:type="dcterms:W3CDTF">2023-05-16T11:09:00Z</dcterms:modified>
</cp:coreProperties>
</file>